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20B7" w14:textId="77777777" w:rsidR="000C4659" w:rsidRPr="00BE36E2" w:rsidRDefault="000C4659" w:rsidP="000C4659">
      <w:pPr>
        <w:jc w:val="center"/>
        <w:rPr>
          <w:rFonts w:ascii="Times New Roman" w:hAnsi="Times New Roman" w:cs="Times New Roman"/>
          <w:b/>
        </w:rPr>
      </w:pPr>
      <w:r w:rsidRPr="00BE36E2">
        <w:rPr>
          <w:rFonts w:ascii="Times New Roman" w:hAnsi="Times New Roman" w:cs="Times New Roman"/>
          <w:b/>
        </w:rPr>
        <w:t>House Activities Committee</w:t>
      </w:r>
    </w:p>
    <w:p w14:paraId="1DFDDDDB" w14:textId="77777777" w:rsidR="000C4659" w:rsidRPr="00BE36E2" w:rsidRDefault="00BE36E2" w:rsidP="000C4659">
      <w:pPr>
        <w:jc w:val="center"/>
        <w:rPr>
          <w:rFonts w:ascii="Times New Roman" w:hAnsi="Times New Roman" w:cs="Times New Roman"/>
          <w:b/>
        </w:rPr>
      </w:pPr>
      <w:r w:rsidRPr="00BE36E2">
        <w:rPr>
          <w:rFonts w:ascii="Times New Roman" w:hAnsi="Times New Roman" w:cs="Times New Roman"/>
          <w:b/>
        </w:rPr>
        <w:t>February 19</w:t>
      </w:r>
      <w:r w:rsidR="00F42C17" w:rsidRPr="00BE36E2">
        <w:rPr>
          <w:rFonts w:ascii="Times New Roman" w:hAnsi="Times New Roman" w:cs="Times New Roman"/>
          <w:b/>
        </w:rPr>
        <w:t>, 2018</w:t>
      </w:r>
    </w:p>
    <w:p w14:paraId="2F34D813" w14:textId="77777777" w:rsidR="000C4659" w:rsidRPr="00BE36E2" w:rsidRDefault="00BE36E2" w:rsidP="000C4659">
      <w:pPr>
        <w:jc w:val="center"/>
        <w:rPr>
          <w:rFonts w:ascii="Times New Roman" w:hAnsi="Times New Roman" w:cs="Times New Roman"/>
          <w:b/>
        </w:rPr>
      </w:pPr>
      <w:r w:rsidRPr="00BE36E2">
        <w:rPr>
          <w:rFonts w:ascii="Times New Roman" w:hAnsi="Times New Roman" w:cs="Times New Roman"/>
          <w:b/>
        </w:rPr>
        <w:t>6:35pm - 7:55</w:t>
      </w:r>
      <w:r w:rsidR="000C4659" w:rsidRPr="00BE36E2">
        <w:rPr>
          <w:rFonts w:ascii="Times New Roman" w:hAnsi="Times New Roman" w:cs="Times New Roman"/>
          <w:b/>
        </w:rPr>
        <w:t>pm</w:t>
      </w:r>
    </w:p>
    <w:p w14:paraId="19522F9D" w14:textId="77777777" w:rsidR="00A03EA4" w:rsidRPr="00BE36E2" w:rsidRDefault="00A03EA4" w:rsidP="000C4659">
      <w:pPr>
        <w:jc w:val="center"/>
        <w:rPr>
          <w:rFonts w:ascii="Times New Roman" w:hAnsi="Times New Roman" w:cs="Times New Roman"/>
        </w:rPr>
      </w:pPr>
    </w:p>
    <w:p w14:paraId="00F9644B" w14:textId="523FD873" w:rsidR="00A03EA4" w:rsidRPr="00BE36E2" w:rsidRDefault="00A03EA4" w:rsidP="00BE36E2">
      <w:pPr>
        <w:rPr>
          <w:rFonts w:ascii="Times New Roman" w:hAnsi="Times New Roman" w:cs="Times New Roman"/>
        </w:rPr>
      </w:pPr>
      <w:r w:rsidRPr="00BE36E2">
        <w:rPr>
          <w:rFonts w:ascii="Times New Roman" w:hAnsi="Times New Roman" w:cs="Times New Roman"/>
          <w:b/>
        </w:rPr>
        <w:t xml:space="preserve">Attendees: </w:t>
      </w:r>
      <w:r w:rsidRPr="00BE36E2">
        <w:rPr>
          <w:rFonts w:ascii="Times New Roman" w:hAnsi="Times New Roman" w:cs="Times New Roman"/>
        </w:rPr>
        <w:t xml:space="preserve"> </w:t>
      </w:r>
      <w:r w:rsidR="00BE36E2" w:rsidRPr="00BE36E2">
        <w:rPr>
          <w:rFonts w:ascii="Times New Roman" w:hAnsi="Times New Roman" w:cs="Times New Roman"/>
        </w:rPr>
        <w:t xml:space="preserve">Laura Calabro, </w:t>
      </w:r>
      <w:r w:rsidR="00C5015E" w:rsidRPr="00BE36E2">
        <w:rPr>
          <w:rFonts w:ascii="Times New Roman" w:hAnsi="Times New Roman" w:cs="Times New Roman"/>
        </w:rPr>
        <w:t xml:space="preserve">Teresa Drapczuk, </w:t>
      </w:r>
      <w:r w:rsidR="006579F9" w:rsidRPr="00BE36E2">
        <w:rPr>
          <w:rFonts w:ascii="Times New Roman" w:hAnsi="Times New Roman" w:cs="Times New Roman"/>
        </w:rPr>
        <w:t>Mark</w:t>
      </w:r>
      <w:r w:rsidR="00EC12DE" w:rsidRPr="00BE36E2">
        <w:rPr>
          <w:rFonts w:ascii="Times New Roman" w:hAnsi="Times New Roman" w:cs="Times New Roman"/>
        </w:rPr>
        <w:t xml:space="preserve"> </w:t>
      </w:r>
      <w:r w:rsidR="00C5015E" w:rsidRPr="00BE36E2">
        <w:rPr>
          <w:rFonts w:ascii="Times New Roman" w:hAnsi="Times New Roman" w:cs="Times New Roman"/>
        </w:rPr>
        <w:t>Kempner</w:t>
      </w:r>
      <w:r w:rsidRPr="00BE36E2">
        <w:rPr>
          <w:rFonts w:ascii="Times New Roman" w:hAnsi="Times New Roman" w:cs="Times New Roman"/>
        </w:rPr>
        <w:t xml:space="preserve">, </w:t>
      </w:r>
      <w:r w:rsidR="00BE36E2" w:rsidRPr="00BE36E2">
        <w:rPr>
          <w:rFonts w:ascii="Times New Roman" w:hAnsi="Times New Roman" w:cs="Times New Roman"/>
        </w:rPr>
        <w:t xml:space="preserve">Lucille Kudelko, </w:t>
      </w:r>
      <w:r w:rsidRPr="00BE36E2">
        <w:rPr>
          <w:rFonts w:ascii="Times New Roman" w:hAnsi="Times New Roman" w:cs="Times New Roman"/>
        </w:rPr>
        <w:t xml:space="preserve">Kristen Neu, Dave Neu, </w:t>
      </w:r>
      <w:r w:rsidR="00BE36E2" w:rsidRPr="00BE36E2">
        <w:rPr>
          <w:rFonts w:ascii="Times New Roman" w:hAnsi="Times New Roman" w:cs="Times New Roman"/>
        </w:rPr>
        <w:t xml:space="preserve">Mary </w:t>
      </w:r>
      <w:proofErr w:type="spellStart"/>
      <w:r w:rsidR="00BE36E2" w:rsidRPr="00BE36E2">
        <w:rPr>
          <w:rFonts w:ascii="Times New Roman" w:hAnsi="Times New Roman" w:cs="Times New Roman"/>
        </w:rPr>
        <w:t>Papandrea</w:t>
      </w:r>
      <w:proofErr w:type="spellEnd"/>
      <w:r w:rsidR="00BE36E2" w:rsidRPr="00BE36E2">
        <w:rPr>
          <w:rFonts w:ascii="Times New Roman" w:hAnsi="Times New Roman" w:cs="Times New Roman"/>
        </w:rPr>
        <w:t>,</w:t>
      </w:r>
      <w:r w:rsidRPr="00BE36E2">
        <w:rPr>
          <w:rFonts w:ascii="Times New Roman" w:hAnsi="Times New Roman" w:cs="Times New Roman"/>
        </w:rPr>
        <w:t xml:space="preserve"> </w:t>
      </w:r>
      <w:r w:rsidR="00C5015E" w:rsidRPr="00BE36E2">
        <w:rPr>
          <w:rFonts w:ascii="Times New Roman" w:hAnsi="Times New Roman" w:cs="Times New Roman"/>
        </w:rPr>
        <w:t>Gerry Primavera</w:t>
      </w:r>
      <w:r w:rsidR="000F49F3">
        <w:rPr>
          <w:rFonts w:ascii="Times New Roman" w:hAnsi="Times New Roman" w:cs="Times New Roman"/>
        </w:rPr>
        <w:t xml:space="preserve"> &amp;</w:t>
      </w:r>
      <w:r w:rsidR="00C5015E" w:rsidRPr="00BE36E2">
        <w:rPr>
          <w:rFonts w:ascii="Times New Roman" w:hAnsi="Times New Roman" w:cs="Times New Roman"/>
        </w:rPr>
        <w:t xml:space="preserve"> </w:t>
      </w:r>
      <w:r w:rsidR="00F075B0" w:rsidRPr="00BE36E2">
        <w:rPr>
          <w:rFonts w:ascii="Times New Roman" w:hAnsi="Times New Roman" w:cs="Times New Roman"/>
        </w:rPr>
        <w:t>Joy Weinreich</w:t>
      </w:r>
    </w:p>
    <w:p w14:paraId="7A8944F2" w14:textId="77777777" w:rsidR="004D6E55" w:rsidRDefault="004D6E55" w:rsidP="004D6E55"/>
    <w:p w14:paraId="7F26DE7D" w14:textId="77777777" w:rsidR="004D6E55" w:rsidRPr="00BE36E2" w:rsidRDefault="004D6E55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 w:rsidRPr="00BE36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Old Business</w:t>
      </w:r>
    </w:p>
    <w:p w14:paraId="1132606B" w14:textId="765F8BE4" w:rsidR="004D6E55" w:rsidRPr="00BE36E2" w:rsidRDefault="00BE36E2" w:rsidP="00BE36E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BE36E2">
        <w:rPr>
          <w:rFonts w:ascii="Times New Roman" w:hAnsi="Times New Roman" w:cs="Times New Roman"/>
          <w:color w:val="000000"/>
          <w:shd w:val="clear" w:color="auto" w:fill="FFFFFF"/>
        </w:rPr>
        <w:t>Paint and Sip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E36E2">
        <w:rPr>
          <w:rFonts w:ascii="Times New Roman" w:hAnsi="Times New Roman" w:cs="Times New Roman"/>
          <w:color w:val="000000"/>
          <w:shd w:val="clear" w:color="auto" w:fill="FFFFFF"/>
        </w:rPr>
        <w:t>- Sold 12 tickets, room could probably hold 16; paintings looked great and attendees were happy; received nice feedback after the event; other feedback was heard that we should hold in the ballroom, but committee has previously addressed this idea and the ballroom is not available on Thursday evenings; the committee again confirmed that there is no interest in holding the event during a time that the bar is not open; B</w:t>
      </w:r>
      <w:r w:rsidR="000F49F3">
        <w:rPr>
          <w:rFonts w:ascii="Times New Roman" w:hAnsi="Times New Roman" w:cs="Times New Roman"/>
          <w:color w:val="000000"/>
          <w:shd w:val="clear" w:color="auto" w:fill="FFFFFF"/>
        </w:rPr>
        <w:t>r</w:t>
      </w:r>
      <w:bookmarkStart w:id="0" w:name="_GoBack"/>
      <w:bookmarkEnd w:id="0"/>
      <w:r w:rsidRPr="00BE36E2">
        <w:rPr>
          <w:rFonts w:ascii="Times New Roman" w:hAnsi="Times New Roman" w:cs="Times New Roman"/>
          <w:color w:val="000000"/>
          <w:shd w:val="clear" w:color="auto" w:fill="FFFFFF"/>
        </w:rPr>
        <w:t>ushes and Bisque was great to work with; will repeat event seasonally with a new painting; preschool parents reached out to have this for their group, committee recommended they contact the office and Brushes and Bisque to coordinate, as HAC doesn't have to officially sponsor</w:t>
      </w:r>
    </w:p>
    <w:p w14:paraId="54A997DA" w14:textId="77777777" w:rsidR="00BE36E2" w:rsidRPr="00BE36E2" w:rsidRDefault="00BE36E2" w:rsidP="00BE36E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lang w:eastAsia="zh-CN"/>
        </w:rPr>
        <w:t>Craft Beer Event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lang w:eastAsia="zh-CN"/>
        </w:rPr>
        <w:t>- Sold between 100-105 tickets- as expected, a large amount of tickets were purchased in the 36 hours leading up to the event; extremely positive feedback overall on beer selection, food and band; overall an easy event to put together; set up was a breeze with those committee members who helped the day of- THANK YOU!; the only thing we missed was preparing more ice ahead of time, almost ran out; committee discussed holding again next year or changing months; discussed continuing to hold this event as it gets a different crowd than other events- we want to ensure we have a variety of events for different groups within our lake; confirmed that moving to the fall will be too much competition with other events and there's great potential for low attendance and having to cancel the event; committee consensus to transfer left over inventory to Bar &amp; Rental to sell at Gold and Tiffany Bar</w:t>
      </w:r>
    </w:p>
    <w:p w14:paraId="09335BC4" w14:textId="77777777" w:rsidR="00BE36E2" w:rsidRPr="00BE36E2" w:rsidRDefault="00BE36E2" w:rsidP="00BE36E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lang w:eastAsia="zh-CN"/>
        </w:rPr>
        <w:t>Thai cuisine cooking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lang w:eastAsia="zh-CN"/>
        </w:rPr>
        <w:t>- moved follow up to next month</w:t>
      </w:r>
    </w:p>
    <w:p w14:paraId="12543251" w14:textId="77777777" w:rsidR="00BE36E2" w:rsidRPr="00BE36E2" w:rsidRDefault="00BE36E2" w:rsidP="00BE36E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lang w:eastAsia="zh-CN"/>
        </w:rPr>
        <w:t>Yoga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lang w:eastAsia="zh-CN"/>
        </w:rPr>
        <w:t>- The Weds night class is often full; committee agreed to continue offering and will move outside when the weather warms up; committee agreed to add chair yoga for a weekday afternoon in the ballroom; the current instructor, Karen, is certified in chair yoga</w:t>
      </w:r>
    </w:p>
    <w:p w14:paraId="431B052C" w14:textId="77777777" w:rsidR="00BE36E2" w:rsidRDefault="00BE36E2" w:rsidP="004D6E55">
      <w:pPr>
        <w:shd w:val="clear" w:color="auto" w:fill="FFFFFF"/>
        <w:ind w:left="410"/>
        <w:rPr>
          <w:rFonts w:eastAsia="Times New Roman" w:cs="Times New Roman"/>
          <w:color w:val="000000"/>
          <w:lang w:eastAsia="zh-CN"/>
        </w:rPr>
      </w:pPr>
    </w:p>
    <w:p w14:paraId="7EA24837" w14:textId="77777777" w:rsidR="004D6E55" w:rsidRPr="00BE36E2" w:rsidRDefault="004D6E55" w:rsidP="00BE36E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</w:pPr>
      <w:r w:rsidRPr="00BE36E2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New Business</w:t>
      </w:r>
    </w:p>
    <w:p w14:paraId="32B96104" w14:textId="77777777" w:rsidR="00BE36E2" w:rsidRPr="00BE36E2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Comedy Night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- April 7, doors open 7:30p; motion to hire the comedians will be presented at Feb board; tickets are $25; doors open 90 minutes before comedians go on; discussed seating challenges; confirmed that the requests and challenges have been minimal since removing assigned seating; one solution discussed was including phrases on advertising indicating attendees must have 8-10 people to reserve a table and that groups with less than 8 people may be randomly combined to form a table; there was confusion from the comedians as to who was the MC at the Nov Comedy Night; Kim to ask Tony if one of the comedians will act as MC or do we need to provide someone </w:t>
      </w:r>
    </w:p>
    <w:p w14:paraId="0CCB93D3" w14:textId="77777777" w:rsidR="00BE36E2" w:rsidRPr="00BE36E2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Cover Band Idea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- Similar to comedy night logistically; we would hire a professional well-known cover band; there would be minimal prep; discussed no/very minimal seated tables; have Tiffany bar and possibly mobile bar available; committee agreed that this should be well-received by the community; we can easily create a poll on Facebook for some quick feedback; committee discussed having two ticket costs, one lower cost for members and one higher cost for non-members (in line with preschool and clubhouse rentals); committee consensus on these two ticket categories </w:t>
      </w:r>
    </w:p>
    <w:p w14:paraId="78F2B00F" w14:textId="77777777" w:rsidR="00BE36E2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lastRenderedPageBreak/>
        <w:t>BBQ on Beach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- Committee discussed holding the event if it rains, or cancel, or reschedule; consensus to not to have a rain date; discussed moving away from August dates as many people are on vacation and cannot attend; Kristen will check on available dates with the office </w:t>
      </w:r>
    </w:p>
    <w:p w14:paraId="11592850" w14:textId="77777777" w:rsidR="00BE36E2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Halloween Adult Party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- Committee discussed this new event; last year there were many inquiries about this idea; we would ask attendees to wear their costume, provide light snacks, some spooky decor, possibly a DJ, open the Tiffany bar and possibly a mobile bar in the ballroom depending on ticket sales; Committee agreed to keep the cost at or below $15 per ticket, depending on what we decide is included; Kristen will check on available dates with the office</w:t>
      </w:r>
    </w:p>
    <w:p w14:paraId="246C3817" w14:textId="77777777" w:rsidR="00BE36E2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Selling Event Tickets at the Door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-  Legal and Bylaws is considering pursuing taking this previously approved motion and adding it to the Administrative Guidelines; HAC discussed having bartenders selling tickets instead of committee members; discuss concern over adding that task as not all staff can manage this task; also would it be a problem adding a button into the POS for this; overall committee didn't agree upon any improvements to the motion</w:t>
      </w:r>
    </w:p>
    <w:p w14:paraId="66B09894" w14:textId="77777777" w:rsidR="00BE36E2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Summer Kick Off (former deck opening)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- June 3 from 12-4p, free event for members, event is family-oriented; discussed holding on the beach instead of the deck/ballroom; committee will continue discussion next month </w:t>
      </w:r>
    </w:p>
    <w:p w14:paraId="1FDA57E2" w14:textId="77777777" w:rsidR="006B1C25" w:rsidRDefault="00BE36E2" w:rsidP="00BE36E2">
      <w:pPr>
        <w:pStyle w:val="ListParagraph"/>
        <w:numPr>
          <w:ilvl w:val="0"/>
          <w:numId w:val="5"/>
        </w:numPr>
        <w:shd w:val="clear" w:color="auto" w:fill="FFFFFF"/>
        <w:ind w:left="310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Wine and Art</w:t>
      </w: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 </w:t>
      </w:r>
      <w:r w:rsidRPr="00BE36E2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- Committee is considering canceling the event in 2018, since we have a difficult time selling enough tickets; discussed holding in spring 2019 or fall 2019; committee discussed bringing the event back to original intention of being a wine tasting </w:t>
      </w:r>
    </w:p>
    <w:p w14:paraId="166A4515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05E8F127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54781353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1D8A2CCC" w14:textId="77777777" w:rsid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</w:p>
    <w:p w14:paraId="58E55930" w14:textId="77777777" w:rsidR="00523B37" w:rsidRDefault="00523B37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Submitted by: Kristen Neu</w:t>
      </w:r>
    </w:p>
    <w:p w14:paraId="719B606C" w14:textId="77777777" w:rsidR="00BE36E2" w:rsidRPr="00BE36E2" w:rsidRDefault="00BE36E2" w:rsidP="00BE36E2">
      <w:pPr>
        <w:shd w:val="clear" w:color="auto" w:fill="FFFFFF"/>
        <w:rPr>
          <w:rFonts w:ascii="Times New Roman" w:eastAsia="Times New Roman" w:hAnsi="Times New Roman" w:cs="Times New Roman"/>
          <w:color w:val="000000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zh-CN"/>
        </w:rPr>
        <w:t xml:space="preserve">Approved by:  </w:t>
      </w:r>
      <w:r w:rsidR="00523B37">
        <w:rPr>
          <w:rFonts w:ascii="Times New Roman" w:eastAsia="Times New Roman" w:hAnsi="Times New Roman" w:cs="Times New Roman"/>
          <w:color w:val="000000"/>
          <w:szCs w:val="18"/>
          <w:lang w:eastAsia="zh-CN"/>
        </w:rPr>
        <w:t>Mark Kempner - OIC</w:t>
      </w:r>
    </w:p>
    <w:sectPr w:rsidR="00BE36E2" w:rsidRPr="00BE36E2" w:rsidSect="0014676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0FB"/>
    <w:multiLevelType w:val="hybridMultilevel"/>
    <w:tmpl w:val="FD8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644"/>
    <w:multiLevelType w:val="hybridMultilevel"/>
    <w:tmpl w:val="F122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43FA"/>
    <w:multiLevelType w:val="hybridMultilevel"/>
    <w:tmpl w:val="1040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90420"/>
    <w:multiLevelType w:val="hybridMultilevel"/>
    <w:tmpl w:val="F27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4D7"/>
    <w:multiLevelType w:val="hybridMultilevel"/>
    <w:tmpl w:val="1DCC70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59"/>
    <w:rsid w:val="000C4659"/>
    <w:rsid w:val="000F49F3"/>
    <w:rsid w:val="00146766"/>
    <w:rsid w:val="001B4F3C"/>
    <w:rsid w:val="00237987"/>
    <w:rsid w:val="002C7EFE"/>
    <w:rsid w:val="00354399"/>
    <w:rsid w:val="00385392"/>
    <w:rsid w:val="00442F73"/>
    <w:rsid w:val="00475D29"/>
    <w:rsid w:val="004B2137"/>
    <w:rsid w:val="004D6E55"/>
    <w:rsid w:val="00523B37"/>
    <w:rsid w:val="005C48F8"/>
    <w:rsid w:val="0064362C"/>
    <w:rsid w:val="006579F9"/>
    <w:rsid w:val="006B1C25"/>
    <w:rsid w:val="006E5EE0"/>
    <w:rsid w:val="007106C1"/>
    <w:rsid w:val="00797DBC"/>
    <w:rsid w:val="00804818"/>
    <w:rsid w:val="00804AE4"/>
    <w:rsid w:val="00805D95"/>
    <w:rsid w:val="00934CF1"/>
    <w:rsid w:val="009D2567"/>
    <w:rsid w:val="00A03EA4"/>
    <w:rsid w:val="00A17286"/>
    <w:rsid w:val="00A26174"/>
    <w:rsid w:val="00A81537"/>
    <w:rsid w:val="00B3462B"/>
    <w:rsid w:val="00BA3A0C"/>
    <w:rsid w:val="00BE36E2"/>
    <w:rsid w:val="00C5015E"/>
    <w:rsid w:val="00C9611B"/>
    <w:rsid w:val="00D103E8"/>
    <w:rsid w:val="00D40E56"/>
    <w:rsid w:val="00EC12DE"/>
    <w:rsid w:val="00F075B0"/>
    <w:rsid w:val="00F42C17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D6367"/>
  <w14:defaultImageDpi w14:val="300"/>
  <w15:docId w15:val="{D8823452-A4CC-4434-B000-9463F60B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</cp:lastModifiedBy>
  <cp:revision>3</cp:revision>
  <cp:lastPrinted>2017-10-06T12:26:00Z</cp:lastPrinted>
  <dcterms:created xsi:type="dcterms:W3CDTF">2018-02-21T16:55:00Z</dcterms:created>
  <dcterms:modified xsi:type="dcterms:W3CDTF">2018-02-21T17:17:00Z</dcterms:modified>
</cp:coreProperties>
</file>