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21FA" w14:textId="7F7A84DB" w:rsidR="0056330B" w:rsidRDefault="001B6DF9">
      <w:pPr>
        <w:pStyle w:val="Title"/>
      </w:pPr>
      <w:r>
        <w:t>Security Committe</w:t>
      </w:r>
      <w:r w:rsidR="00E61FE4">
        <w:t>e</w:t>
      </w:r>
      <w:r w:rsidR="00D40EC6">
        <w:t xml:space="preserve"> </w:t>
      </w:r>
      <w:r w:rsidR="008F643C">
        <w:t>m</w:t>
      </w:r>
      <w:r w:rsidR="00D40EC6">
        <w:t>eeting minutes</w:t>
      </w:r>
    </w:p>
    <w:tbl>
      <w:tblPr>
        <w:tblW w:w="517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2070"/>
        <w:gridCol w:w="8369"/>
      </w:tblGrid>
      <w:tr w:rsidR="0056330B" w14:paraId="289C2200" w14:textId="77777777" w:rsidTr="00A65C5A">
        <w:tc>
          <w:tcPr>
            <w:tcW w:w="2070" w:type="dxa"/>
          </w:tcPr>
          <w:p w14:paraId="289C21FE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289C21FF" w14:textId="0A0A67EB" w:rsidR="0056330B" w:rsidRDefault="00BC6EC5">
            <w:pPr>
              <w:pStyle w:val="TableText"/>
            </w:pPr>
            <w:r>
              <w:t>4-13-</w:t>
            </w:r>
            <w:r w:rsidR="00671467">
              <w:t>2021</w:t>
            </w:r>
          </w:p>
        </w:tc>
      </w:tr>
      <w:tr w:rsidR="0056330B" w14:paraId="289C2203" w14:textId="77777777" w:rsidTr="00A65C5A">
        <w:tc>
          <w:tcPr>
            <w:tcW w:w="2070" w:type="dxa"/>
          </w:tcPr>
          <w:p w14:paraId="289C220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289C2202" w14:textId="26D88ECC" w:rsidR="0056330B" w:rsidRDefault="006C1E64">
            <w:pPr>
              <w:pStyle w:val="TableText"/>
            </w:pPr>
            <w:r>
              <w:t>7:</w:t>
            </w:r>
            <w:r w:rsidR="00BC6EC5">
              <w:t>50</w:t>
            </w:r>
            <w:r>
              <w:t>pm</w:t>
            </w:r>
          </w:p>
        </w:tc>
      </w:tr>
      <w:tr w:rsidR="0056330B" w14:paraId="289C2206" w14:textId="77777777" w:rsidTr="00A65C5A">
        <w:tc>
          <w:tcPr>
            <w:tcW w:w="2070" w:type="dxa"/>
          </w:tcPr>
          <w:p w14:paraId="03EC5FF0" w14:textId="77777777" w:rsidR="0056330B" w:rsidRDefault="00D40EC6">
            <w:pPr>
              <w:pStyle w:val="FormHeading"/>
            </w:pPr>
            <w:r>
              <w:t>Attendees:</w:t>
            </w:r>
          </w:p>
          <w:p w14:paraId="5F65576A" w14:textId="0EFA56CA" w:rsidR="00C32768" w:rsidRDefault="007B7696">
            <w:pPr>
              <w:pStyle w:val="FormHeading"/>
            </w:pPr>
            <w:r>
              <w:br/>
            </w:r>
            <w:r w:rsidR="00C32768">
              <w:t>Chairperson:</w:t>
            </w:r>
          </w:p>
          <w:p w14:paraId="289C2204" w14:textId="7F9192F8" w:rsidR="00C32768" w:rsidRDefault="00C32768">
            <w:pPr>
              <w:pStyle w:val="FormHeading"/>
            </w:pPr>
            <w:r>
              <w:t>Office in Charge:</w:t>
            </w:r>
          </w:p>
        </w:tc>
        <w:tc>
          <w:tcPr>
            <w:tcW w:w="8368" w:type="dxa"/>
          </w:tcPr>
          <w:p w14:paraId="3EF33D4B" w14:textId="6354BEAF" w:rsidR="0056330B" w:rsidRDefault="001F68B2">
            <w:pPr>
              <w:pStyle w:val="TableText"/>
            </w:pPr>
            <w:r>
              <w:t xml:space="preserve">Scot Desort, Charlie Bogusat, </w:t>
            </w:r>
            <w:r w:rsidR="00671467">
              <w:t xml:space="preserve">Mike </w:t>
            </w:r>
            <w:proofErr w:type="spellStart"/>
            <w:r w:rsidR="00671467">
              <w:t>Ilardi</w:t>
            </w:r>
            <w:proofErr w:type="spellEnd"/>
            <w:r w:rsidR="00671467">
              <w:t xml:space="preserve">, Barry Silbiger, </w:t>
            </w:r>
            <w:r w:rsidR="0025732F">
              <w:t>Mike Stocknoff</w:t>
            </w:r>
            <w:r w:rsidR="00BC6EC5">
              <w:t>, Stu Kipilman</w:t>
            </w:r>
            <w:r w:rsidR="00BF5D2D">
              <w:t>, Roger Crook</w:t>
            </w:r>
          </w:p>
          <w:p w14:paraId="2F6D6D59" w14:textId="77777777" w:rsidR="0025732F" w:rsidRDefault="00C32768">
            <w:pPr>
              <w:pStyle w:val="TableText"/>
            </w:pPr>
            <w:r>
              <w:t>Scot Desort</w:t>
            </w:r>
          </w:p>
          <w:p w14:paraId="289C2205" w14:textId="0459A526" w:rsidR="00C32768" w:rsidRDefault="00C32768" w:rsidP="00A65C5A">
            <w:pPr>
              <w:pStyle w:val="TableText"/>
            </w:pPr>
            <w:r>
              <w:t xml:space="preserve">Mike </w:t>
            </w:r>
            <w:proofErr w:type="spellStart"/>
            <w:r>
              <w:t>Ilardi</w:t>
            </w:r>
            <w:proofErr w:type="spellEnd"/>
          </w:p>
        </w:tc>
      </w:tr>
    </w:tbl>
    <w:p w14:paraId="289C2207" w14:textId="0D14E86B" w:rsidR="0056330B" w:rsidRDefault="00862D74">
      <w:pPr>
        <w:pStyle w:val="Heading1"/>
      </w:pPr>
      <w:r>
        <w:t>Discussion</w:t>
      </w:r>
      <w:r w:rsidR="00D40EC6">
        <w:t xml:space="preserve"> items</w:t>
      </w:r>
    </w:p>
    <w:p w14:paraId="1051538E" w14:textId="2491A76B" w:rsidR="007317F8" w:rsidRDefault="007B7696">
      <w:pPr>
        <w:pStyle w:val="ListNumber"/>
      </w:pPr>
      <w:r>
        <w:t xml:space="preserve">Patrol boat repairs over budget due to </w:t>
      </w:r>
      <w:r w:rsidR="00E96338">
        <w:t xml:space="preserve">extent of repairs needed. Will consider budgeting for brand new motor in 2022 if </w:t>
      </w:r>
      <w:r w:rsidR="004D64DD">
        <w:t xml:space="preserve">this motor continues to have issues in the 2021 </w:t>
      </w:r>
      <w:proofErr w:type="gramStart"/>
      <w:r w:rsidR="004D64DD">
        <w:t>season</w:t>
      </w:r>
      <w:proofErr w:type="gramEnd"/>
    </w:p>
    <w:p w14:paraId="4C3E953D" w14:textId="43EBF91E" w:rsidR="007317F8" w:rsidRDefault="004D64DD">
      <w:pPr>
        <w:pStyle w:val="ListNumber"/>
      </w:pPr>
      <w:r>
        <w:t>Opening day went well. Only one minor issue</w:t>
      </w:r>
    </w:p>
    <w:p w14:paraId="451C4AC4" w14:textId="77884EAC" w:rsidR="007317F8" w:rsidRDefault="003E1576">
      <w:pPr>
        <w:pStyle w:val="ListNumber"/>
      </w:pPr>
      <w:r>
        <w:t>Discussed the fact that the new lake safety rules that were put forth in the Lake Security workshop were not</w:t>
      </w:r>
      <w:r w:rsidR="00916DD9">
        <w:t xml:space="preserve"> adopted by lake committee.</w:t>
      </w:r>
    </w:p>
    <w:p w14:paraId="2EABB86F" w14:textId="75CB7FEA" w:rsidR="0087130D" w:rsidRDefault="00896AE1">
      <w:pPr>
        <w:pStyle w:val="ListNumber"/>
      </w:pPr>
      <w:r>
        <w:t>Discussed previous issue with security cameras not being viewable from PC in the building n</w:t>
      </w:r>
      <w:r w:rsidR="008F643C">
        <w:t>o</w:t>
      </w:r>
      <w:r>
        <w:t xml:space="preserve"> longer an issue. Working OK</w:t>
      </w:r>
    </w:p>
    <w:p w14:paraId="562C3A0A" w14:textId="24C15C2A" w:rsidR="0087130D" w:rsidRDefault="00896AE1">
      <w:pPr>
        <w:pStyle w:val="ListNumber"/>
      </w:pPr>
      <w:r>
        <w:t xml:space="preserve">Discussed static IP upgrades for cameras, which was previously budget for, since Site Manager is having issues obtaining consistent pricing and answers from Optimum. FYI to the board to spend $400 for this upgrade, but it could be more. If motion is required, we will present next </w:t>
      </w:r>
      <w:proofErr w:type="gramStart"/>
      <w:r>
        <w:t>month</w:t>
      </w:r>
      <w:proofErr w:type="gramEnd"/>
    </w:p>
    <w:p w14:paraId="1309EAC0" w14:textId="02738780" w:rsidR="0087130D" w:rsidRDefault="00896AE1" w:rsidP="0087130D">
      <w:pPr>
        <w:pStyle w:val="ListNumber"/>
      </w:pPr>
      <w:r>
        <w:t xml:space="preserve">Site Manager will remind security guards to check </w:t>
      </w:r>
      <w:proofErr w:type="gramStart"/>
      <w:r>
        <w:t>IDs</w:t>
      </w:r>
      <w:proofErr w:type="gramEnd"/>
      <w:r>
        <w:t xml:space="preserve"> </w:t>
      </w:r>
    </w:p>
    <w:p w14:paraId="3C4A49AF" w14:textId="61FF6B6D" w:rsidR="0087130D" w:rsidRDefault="00896AE1">
      <w:pPr>
        <w:pStyle w:val="ListNumber"/>
      </w:pPr>
      <w:r>
        <w:t>Panic alarm button in gold bar has been repaired (broken wire)</w:t>
      </w:r>
    </w:p>
    <w:p w14:paraId="140E2D7E" w14:textId="3AF6B4EA" w:rsidR="00114807" w:rsidRDefault="00114807" w:rsidP="00114807">
      <w:pPr>
        <w:pStyle w:val="ListNumber"/>
        <w:numPr>
          <w:ilvl w:val="0"/>
          <w:numId w:val="0"/>
        </w:numPr>
        <w:ind w:left="360" w:hanging="360"/>
      </w:pPr>
      <w:r>
        <w:t xml:space="preserve">*** End of meeting </w:t>
      </w:r>
      <w:r w:rsidR="00A20B6E">
        <w:t>8:</w:t>
      </w:r>
      <w:r w:rsidR="00896AE1">
        <w:t>4</w:t>
      </w:r>
      <w:r w:rsidR="00A20B6E">
        <w:t xml:space="preserve">0 pm </w:t>
      </w:r>
      <w:r>
        <w:t>***</w:t>
      </w:r>
    </w:p>
    <w:p w14:paraId="2587597D" w14:textId="5480DA23" w:rsidR="008F643C" w:rsidRDefault="008F643C" w:rsidP="00114807">
      <w:pPr>
        <w:pStyle w:val="ListNumber"/>
        <w:numPr>
          <w:ilvl w:val="0"/>
          <w:numId w:val="0"/>
        </w:numPr>
        <w:ind w:left="360" w:hanging="360"/>
      </w:pPr>
    </w:p>
    <w:p w14:paraId="6E3D66B9" w14:textId="3C75FC50" w:rsidR="008F643C" w:rsidRDefault="008F643C" w:rsidP="00114807">
      <w:pPr>
        <w:pStyle w:val="ListNumber"/>
        <w:numPr>
          <w:ilvl w:val="0"/>
          <w:numId w:val="0"/>
        </w:numPr>
        <w:ind w:left="360" w:hanging="360"/>
      </w:pPr>
      <w:r>
        <w:t>Submitted by: Scot Desort-Chair</w:t>
      </w:r>
    </w:p>
    <w:p w14:paraId="155D690D" w14:textId="61E4CE8F" w:rsidR="008F643C" w:rsidRDefault="008F643C" w:rsidP="00114807">
      <w:pPr>
        <w:pStyle w:val="ListNumber"/>
        <w:numPr>
          <w:ilvl w:val="0"/>
          <w:numId w:val="0"/>
        </w:numPr>
        <w:ind w:left="360" w:hanging="360"/>
      </w:pPr>
      <w:r>
        <w:t xml:space="preserve">Approved by: Michael </w:t>
      </w:r>
      <w:proofErr w:type="spellStart"/>
      <w:r>
        <w:t>Ilardi</w:t>
      </w:r>
      <w:proofErr w:type="spellEnd"/>
      <w:r>
        <w:t>-OIC</w:t>
      </w:r>
    </w:p>
    <w:sectPr w:rsidR="008F6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EA21" w14:textId="77777777" w:rsidR="00A547D1" w:rsidRDefault="00A547D1">
      <w:pPr>
        <w:spacing w:after="0" w:line="240" w:lineRule="auto"/>
      </w:pPr>
      <w:r>
        <w:separator/>
      </w:r>
    </w:p>
  </w:endnote>
  <w:endnote w:type="continuationSeparator" w:id="0">
    <w:p w14:paraId="3CF9785A" w14:textId="77777777" w:rsidR="00A547D1" w:rsidRDefault="00A5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8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9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6FE5" w14:textId="77777777" w:rsidR="00A547D1" w:rsidRDefault="00A547D1">
      <w:pPr>
        <w:spacing w:after="0" w:line="240" w:lineRule="auto"/>
      </w:pPr>
      <w:r>
        <w:separator/>
      </w:r>
    </w:p>
  </w:footnote>
  <w:footnote w:type="continuationSeparator" w:id="0">
    <w:p w14:paraId="0E4DA05E" w14:textId="77777777" w:rsidR="00A547D1" w:rsidRDefault="00A5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6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7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3A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94F5D"/>
    <w:rsid w:val="00095CAE"/>
    <w:rsid w:val="000E571F"/>
    <w:rsid w:val="00114807"/>
    <w:rsid w:val="0012631A"/>
    <w:rsid w:val="00163C8F"/>
    <w:rsid w:val="001B6DF9"/>
    <w:rsid w:val="001F2623"/>
    <w:rsid w:val="001F68B2"/>
    <w:rsid w:val="00242274"/>
    <w:rsid w:val="0025732F"/>
    <w:rsid w:val="00263BA7"/>
    <w:rsid w:val="00276C85"/>
    <w:rsid w:val="00281BD7"/>
    <w:rsid w:val="002C45D8"/>
    <w:rsid w:val="003053F7"/>
    <w:rsid w:val="00314A4B"/>
    <w:rsid w:val="00332EB0"/>
    <w:rsid w:val="00371EBB"/>
    <w:rsid w:val="0039375A"/>
    <w:rsid w:val="00397420"/>
    <w:rsid w:val="003A26E5"/>
    <w:rsid w:val="003B401D"/>
    <w:rsid w:val="003E1576"/>
    <w:rsid w:val="004258D8"/>
    <w:rsid w:val="00441A2D"/>
    <w:rsid w:val="00461467"/>
    <w:rsid w:val="0048290F"/>
    <w:rsid w:val="004D64DD"/>
    <w:rsid w:val="00515BFF"/>
    <w:rsid w:val="00532576"/>
    <w:rsid w:val="0056330B"/>
    <w:rsid w:val="005F7418"/>
    <w:rsid w:val="00664D4D"/>
    <w:rsid w:val="00670A32"/>
    <w:rsid w:val="00671467"/>
    <w:rsid w:val="006A4B23"/>
    <w:rsid w:val="006C1E64"/>
    <w:rsid w:val="006C40A5"/>
    <w:rsid w:val="006F03F1"/>
    <w:rsid w:val="006F19C0"/>
    <w:rsid w:val="00724485"/>
    <w:rsid w:val="007317F8"/>
    <w:rsid w:val="007509BF"/>
    <w:rsid w:val="007852D5"/>
    <w:rsid w:val="007B1340"/>
    <w:rsid w:val="007B3EC3"/>
    <w:rsid w:val="007B7696"/>
    <w:rsid w:val="0081656E"/>
    <w:rsid w:val="00841867"/>
    <w:rsid w:val="008434CB"/>
    <w:rsid w:val="00862D74"/>
    <w:rsid w:val="00867AD7"/>
    <w:rsid w:val="0087130D"/>
    <w:rsid w:val="00896AE1"/>
    <w:rsid w:val="008C5F4A"/>
    <w:rsid w:val="008F3583"/>
    <w:rsid w:val="008F643C"/>
    <w:rsid w:val="00916DD9"/>
    <w:rsid w:val="00922EBD"/>
    <w:rsid w:val="00943B94"/>
    <w:rsid w:val="00952C7F"/>
    <w:rsid w:val="009C5F69"/>
    <w:rsid w:val="009E33BF"/>
    <w:rsid w:val="00A20B6E"/>
    <w:rsid w:val="00A547D1"/>
    <w:rsid w:val="00A65C5A"/>
    <w:rsid w:val="00AA1C24"/>
    <w:rsid w:val="00B13B44"/>
    <w:rsid w:val="00BA7BB4"/>
    <w:rsid w:val="00BC6EC5"/>
    <w:rsid w:val="00BF12EF"/>
    <w:rsid w:val="00BF5D2D"/>
    <w:rsid w:val="00C10321"/>
    <w:rsid w:val="00C32768"/>
    <w:rsid w:val="00C64555"/>
    <w:rsid w:val="00C67335"/>
    <w:rsid w:val="00CB24C8"/>
    <w:rsid w:val="00CF57A8"/>
    <w:rsid w:val="00D0207E"/>
    <w:rsid w:val="00D2338E"/>
    <w:rsid w:val="00D372DA"/>
    <w:rsid w:val="00D40EC6"/>
    <w:rsid w:val="00E02BFF"/>
    <w:rsid w:val="00E61FE4"/>
    <w:rsid w:val="00E96338"/>
    <w:rsid w:val="00EE74C8"/>
    <w:rsid w:val="00EF0FEE"/>
    <w:rsid w:val="00F357AE"/>
    <w:rsid w:val="00F44334"/>
    <w:rsid w:val="00F645CD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9C21F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Suzie</cp:lastModifiedBy>
  <cp:revision>5</cp:revision>
  <dcterms:created xsi:type="dcterms:W3CDTF">2021-04-17T15:41:00Z</dcterms:created>
  <dcterms:modified xsi:type="dcterms:W3CDTF">2021-04-20T13:22:00Z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