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6E55B" w14:textId="77777777" w:rsidR="0061234D" w:rsidRPr="00C622A8" w:rsidRDefault="00D204FD" w:rsidP="00CF019D">
      <w:pPr>
        <w:jc w:val="center"/>
        <w:rPr>
          <w:rFonts w:ascii="Times New Roman" w:hAnsi="Times New Roman" w:cs="Times New Roman"/>
          <w:sz w:val="32"/>
          <w:szCs w:val="32"/>
        </w:rPr>
      </w:pPr>
      <w:r w:rsidRPr="00C622A8">
        <w:rPr>
          <w:rFonts w:ascii="Times New Roman" w:hAnsi="Times New Roman" w:cs="Times New Roman"/>
          <w:sz w:val="32"/>
          <w:szCs w:val="32"/>
        </w:rPr>
        <w:t>Lake</w:t>
      </w:r>
      <w:r w:rsidR="00CF019D" w:rsidRPr="00C622A8">
        <w:rPr>
          <w:rFonts w:ascii="Times New Roman" w:hAnsi="Times New Roman" w:cs="Times New Roman"/>
          <w:sz w:val="32"/>
          <w:szCs w:val="32"/>
        </w:rPr>
        <w:t xml:space="preserve"> &amp; Lake Reclamation</w:t>
      </w:r>
      <w:r w:rsidRPr="00C622A8">
        <w:rPr>
          <w:rFonts w:ascii="Times New Roman" w:hAnsi="Times New Roman" w:cs="Times New Roman"/>
          <w:sz w:val="32"/>
          <w:szCs w:val="32"/>
        </w:rPr>
        <w:t xml:space="preserve"> Committee </w:t>
      </w:r>
      <w:r w:rsidR="00CF019D" w:rsidRPr="00C622A8">
        <w:rPr>
          <w:rFonts w:ascii="Times New Roman" w:hAnsi="Times New Roman" w:cs="Times New Roman"/>
          <w:sz w:val="32"/>
          <w:szCs w:val="32"/>
        </w:rPr>
        <w:t>M</w:t>
      </w:r>
      <w:r w:rsidRPr="00C622A8">
        <w:rPr>
          <w:rFonts w:ascii="Times New Roman" w:hAnsi="Times New Roman" w:cs="Times New Roman"/>
          <w:sz w:val="32"/>
          <w:szCs w:val="32"/>
        </w:rPr>
        <w:t xml:space="preserve">eeting </w:t>
      </w:r>
    </w:p>
    <w:p w14:paraId="0411F2D4" w14:textId="0B78FE72" w:rsidR="00C0718B" w:rsidRPr="00C622A8" w:rsidRDefault="00C622A8" w:rsidP="00612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14</w:t>
      </w:r>
      <w:r w:rsidR="00D204FD" w:rsidRPr="00C622A8">
        <w:rPr>
          <w:rFonts w:ascii="Times New Roman" w:hAnsi="Times New Roman" w:cs="Times New Roman"/>
          <w:sz w:val="24"/>
          <w:szCs w:val="24"/>
        </w:rPr>
        <w:t>, 2022</w:t>
      </w:r>
    </w:p>
    <w:p w14:paraId="4EE2FA8E" w14:textId="48DFE9C6" w:rsidR="007A3571" w:rsidRPr="007A3571" w:rsidRDefault="00D204FD" w:rsidP="007A357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622A8">
        <w:rPr>
          <w:rFonts w:ascii="Times New Roman" w:hAnsi="Times New Roman" w:cs="Times New Roman"/>
          <w:sz w:val="24"/>
          <w:szCs w:val="24"/>
        </w:rPr>
        <w:t>Attendees</w:t>
      </w:r>
      <w:r w:rsidR="007F536B" w:rsidRPr="00C622A8">
        <w:rPr>
          <w:rFonts w:ascii="Times New Roman" w:hAnsi="Times New Roman" w:cs="Times New Roman"/>
          <w:sz w:val="24"/>
          <w:szCs w:val="24"/>
        </w:rPr>
        <w:t xml:space="preserve">: </w:t>
      </w:r>
      <w:r w:rsidR="007A3571" w:rsidRPr="00C622A8">
        <w:rPr>
          <w:rFonts w:ascii="Times New Roman" w:eastAsia="Times New Roman" w:hAnsi="Times New Roman" w:cs="Times New Roman"/>
          <w:sz w:val="24"/>
          <w:szCs w:val="24"/>
        </w:rPr>
        <w:t xml:space="preserve">Michael Lynch, </w:t>
      </w:r>
      <w:r w:rsidR="007A3571" w:rsidRPr="007A3571">
        <w:rPr>
          <w:rFonts w:ascii="Times New Roman" w:eastAsia="Times New Roman" w:hAnsi="Times New Roman" w:cs="Times New Roman"/>
          <w:sz w:val="24"/>
          <w:szCs w:val="24"/>
        </w:rPr>
        <w:t>Maria Lynch</w:t>
      </w:r>
      <w:r w:rsidR="007A3571" w:rsidRPr="00C622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A3571" w:rsidRPr="007A3571">
        <w:rPr>
          <w:rFonts w:ascii="Times New Roman" w:eastAsia="Times New Roman" w:hAnsi="Times New Roman" w:cs="Times New Roman"/>
          <w:sz w:val="24"/>
          <w:szCs w:val="24"/>
        </w:rPr>
        <w:t>John O'Connor</w:t>
      </w:r>
      <w:r w:rsidR="007A3571" w:rsidRPr="00C622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A3571" w:rsidRPr="007A3571">
        <w:rPr>
          <w:rFonts w:ascii="Times New Roman" w:eastAsia="Times New Roman" w:hAnsi="Times New Roman" w:cs="Times New Roman"/>
          <w:sz w:val="24"/>
          <w:szCs w:val="24"/>
        </w:rPr>
        <w:t>Mike Ilardi</w:t>
      </w:r>
      <w:r w:rsidR="007A3571" w:rsidRPr="00C622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A3571" w:rsidRPr="007A3571">
        <w:rPr>
          <w:rFonts w:ascii="Times New Roman" w:eastAsia="Times New Roman" w:hAnsi="Times New Roman" w:cs="Times New Roman"/>
          <w:sz w:val="24"/>
          <w:szCs w:val="24"/>
        </w:rPr>
        <w:t>Charlie Bog</w:t>
      </w:r>
      <w:r w:rsidR="00093A63">
        <w:rPr>
          <w:rFonts w:ascii="Times New Roman" w:eastAsia="Times New Roman" w:hAnsi="Times New Roman" w:cs="Times New Roman"/>
          <w:sz w:val="24"/>
          <w:szCs w:val="24"/>
        </w:rPr>
        <w:t>u</w:t>
      </w:r>
      <w:r w:rsidR="007A3571" w:rsidRPr="007A3571">
        <w:rPr>
          <w:rFonts w:ascii="Times New Roman" w:eastAsia="Times New Roman" w:hAnsi="Times New Roman" w:cs="Times New Roman"/>
          <w:sz w:val="24"/>
          <w:szCs w:val="24"/>
        </w:rPr>
        <w:t>sat</w:t>
      </w:r>
      <w:r w:rsidR="007A3571" w:rsidRPr="00C622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A3571" w:rsidRPr="007A3571">
        <w:rPr>
          <w:rFonts w:ascii="Times New Roman" w:eastAsia="Times New Roman" w:hAnsi="Times New Roman" w:cs="Times New Roman"/>
          <w:sz w:val="24"/>
          <w:szCs w:val="24"/>
        </w:rPr>
        <w:t>Glen Katz</w:t>
      </w:r>
      <w:r w:rsidR="007A3571" w:rsidRPr="00C622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A3571" w:rsidRPr="007A3571">
        <w:rPr>
          <w:rFonts w:ascii="Times New Roman" w:eastAsia="Times New Roman" w:hAnsi="Times New Roman" w:cs="Times New Roman"/>
          <w:sz w:val="24"/>
          <w:szCs w:val="24"/>
        </w:rPr>
        <w:t>Roger Crook</w:t>
      </w:r>
      <w:r w:rsidR="007A3571" w:rsidRPr="00C622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A3571" w:rsidRPr="007A3571">
        <w:rPr>
          <w:rFonts w:ascii="Times New Roman" w:eastAsia="Times New Roman" w:hAnsi="Times New Roman" w:cs="Times New Roman"/>
          <w:sz w:val="24"/>
          <w:szCs w:val="24"/>
        </w:rPr>
        <w:t>Mike Stocknoff</w:t>
      </w:r>
      <w:r w:rsidR="00093A6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3571" w:rsidRPr="00C622A8">
        <w:rPr>
          <w:rFonts w:ascii="Times New Roman" w:eastAsia="Times New Roman" w:hAnsi="Times New Roman" w:cs="Times New Roman"/>
          <w:sz w:val="24"/>
          <w:szCs w:val="24"/>
        </w:rPr>
        <w:t xml:space="preserve"> Rick Sedavec, Steve Ko</w:t>
      </w:r>
      <w:r w:rsidR="00093A63">
        <w:rPr>
          <w:rFonts w:ascii="Times New Roman" w:eastAsia="Times New Roman" w:hAnsi="Times New Roman" w:cs="Times New Roman"/>
          <w:sz w:val="24"/>
          <w:szCs w:val="24"/>
        </w:rPr>
        <w:t>e</w:t>
      </w:r>
      <w:r w:rsidR="007A3571" w:rsidRPr="00C622A8">
        <w:rPr>
          <w:rFonts w:ascii="Times New Roman" w:eastAsia="Times New Roman" w:hAnsi="Times New Roman" w:cs="Times New Roman"/>
          <w:sz w:val="24"/>
          <w:szCs w:val="24"/>
        </w:rPr>
        <w:t>nigsber</w:t>
      </w:r>
      <w:r w:rsidR="00093A6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3571" w:rsidRPr="00C622A8">
        <w:rPr>
          <w:rFonts w:ascii="Times New Roman" w:eastAsia="Times New Roman" w:hAnsi="Times New Roman" w:cs="Times New Roman"/>
          <w:sz w:val="24"/>
          <w:szCs w:val="24"/>
        </w:rPr>
        <w:t xml:space="preserve"> Consultants-</w:t>
      </w:r>
      <w:r w:rsidR="007A3571" w:rsidRPr="00C622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Chris L. Mikolajczyk of Princeton Hydro, Bob Schindler of Solitude Lake Management</w:t>
      </w:r>
    </w:p>
    <w:p w14:paraId="29D9BA76" w14:textId="77777777" w:rsidR="00093A63" w:rsidRDefault="00093A63" w:rsidP="004B3B57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84F4620" w14:textId="51183C9A" w:rsidR="004B3B57" w:rsidRPr="00C622A8" w:rsidRDefault="00D204FD" w:rsidP="004B3B57">
      <w:pPr>
        <w:rPr>
          <w:rFonts w:ascii="Times New Roman" w:hAnsi="Times New Roman" w:cs="Times New Roman"/>
          <w:sz w:val="24"/>
          <w:szCs w:val="24"/>
        </w:rPr>
      </w:pPr>
      <w:r w:rsidRPr="00C622A8">
        <w:rPr>
          <w:rFonts w:ascii="Times New Roman" w:hAnsi="Times New Roman" w:cs="Times New Roman"/>
          <w:sz w:val="24"/>
          <w:szCs w:val="24"/>
        </w:rPr>
        <w:t>Start: 7:3</w:t>
      </w:r>
      <w:r w:rsidR="004E200A" w:rsidRPr="00C622A8">
        <w:rPr>
          <w:rFonts w:ascii="Times New Roman" w:hAnsi="Times New Roman" w:cs="Times New Roman"/>
          <w:sz w:val="24"/>
          <w:szCs w:val="24"/>
        </w:rPr>
        <w:t>5</w:t>
      </w:r>
      <w:r w:rsidRPr="00C622A8">
        <w:rPr>
          <w:rFonts w:ascii="Times New Roman" w:hAnsi="Times New Roman" w:cs="Times New Roman"/>
          <w:sz w:val="24"/>
          <w:szCs w:val="24"/>
        </w:rPr>
        <w:t>pm</w:t>
      </w:r>
    </w:p>
    <w:p w14:paraId="612A65BC" w14:textId="20D30488" w:rsidR="007A3571" w:rsidRPr="00C622A8" w:rsidRDefault="007A3571" w:rsidP="004B3B57">
      <w:pPr>
        <w:rPr>
          <w:rFonts w:ascii="Times New Roman" w:hAnsi="Times New Roman" w:cs="Times New Roman"/>
          <w:sz w:val="24"/>
          <w:szCs w:val="24"/>
        </w:rPr>
      </w:pPr>
      <w:r w:rsidRPr="00C622A8">
        <w:rPr>
          <w:rFonts w:ascii="Times New Roman" w:hAnsi="Times New Roman" w:cs="Times New Roman"/>
          <w:sz w:val="24"/>
          <w:szCs w:val="24"/>
        </w:rPr>
        <w:t xml:space="preserve">Consultants provided Power Point presentation and answered all </w:t>
      </w:r>
      <w:r w:rsidR="00C622A8" w:rsidRPr="00C622A8">
        <w:rPr>
          <w:rFonts w:ascii="Times New Roman" w:hAnsi="Times New Roman" w:cs="Times New Roman"/>
          <w:sz w:val="24"/>
          <w:szCs w:val="24"/>
        </w:rPr>
        <w:t>comments/</w:t>
      </w:r>
      <w:r w:rsidRPr="00C622A8">
        <w:rPr>
          <w:rFonts w:ascii="Times New Roman" w:hAnsi="Times New Roman" w:cs="Times New Roman"/>
          <w:sz w:val="24"/>
          <w:szCs w:val="24"/>
        </w:rPr>
        <w:t xml:space="preserve">questions posed </w:t>
      </w:r>
      <w:r w:rsidR="00C622A8" w:rsidRPr="00C622A8">
        <w:rPr>
          <w:rFonts w:ascii="Times New Roman" w:hAnsi="Times New Roman" w:cs="Times New Roman"/>
          <w:sz w:val="24"/>
          <w:szCs w:val="24"/>
        </w:rPr>
        <w:t>for</w:t>
      </w:r>
      <w:r w:rsidRPr="00C622A8">
        <w:rPr>
          <w:rFonts w:ascii="Times New Roman" w:hAnsi="Times New Roman" w:cs="Times New Roman"/>
          <w:sz w:val="24"/>
          <w:szCs w:val="24"/>
        </w:rPr>
        <w:t xml:space="preserve"> discussion.</w:t>
      </w:r>
    </w:p>
    <w:p w14:paraId="529C1D2E" w14:textId="19F57F63" w:rsidR="00C622A8" w:rsidRPr="00C622A8" w:rsidRDefault="00C622A8" w:rsidP="004B3B57">
      <w:pPr>
        <w:rPr>
          <w:rFonts w:ascii="Times New Roman" w:hAnsi="Times New Roman" w:cs="Times New Roman"/>
          <w:sz w:val="24"/>
          <w:szCs w:val="24"/>
        </w:rPr>
      </w:pPr>
      <w:r w:rsidRPr="00C622A8">
        <w:rPr>
          <w:rFonts w:ascii="Times New Roman" w:hAnsi="Times New Roman" w:cs="Times New Roman"/>
          <w:sz w:val="24"/>
          <w:szCs w:val="24"/>
        </w:rPr>
        <w:t>(See links below)</w:t>
      </w:r>
    </w:p>
    <w:p w14:paraId="3CFBDFFA" w14:textId="69F99807" w:rsidR="007A3571" w:rsidRPr="00C622A8" w:rsidRDefault="007A3571" w:rsidP="004B3B57">
      <w:pPr>
        <w:rPr>
          <w:rFonts w:ascii="Times New Roman" w:hAnsi="Times New Roman" w:cs="Times New Roman"/>
          <w:sz w:val="24"/>
          <w:szCs w:val="24"/>
        </w:rPr>
      </w:pPr>
      <w:r w:rsidRPr="00C622A8">
        <w:rPr>
          <w:rFonts w:ascii="Times New Roman" w:hAnsi="Times New Roman" w:cs="Times New Roman"/>
          <w:sz w:val="24"/>
          <w:szCs w:val="24"/>
        </w:rPr>
        <w:t>Motion to purchase phosphorous barriers was unanimously approved</w:t>
      </w:r>
      <w:r w:rsidR="00C622A8" w:rsidRPr="00C622A8">
        <w:rPr>
          <w:rFonts w:ascii="Times New Roman" w:hAnsi="Times New Roman" w:cs="Times New Roman"/>
          <w:sz w:val="24"/>
          <w:szCs w:val="24"/>
        </w:rPr>
        <w:t xml:space="preserve"> for up to $1,650</w:t>
      </w:r>
    </w:p>
    <w:p w14:paraId="667FB23A" w14:textId="291B05F8" w:rsidR="007A3571" w:rsidRPr="00C622A8" w:rsidRDefault="007A3571" w:rsidP="004B3B57">
      <w:pPr>
        <w:rPr>
          <w:rFonts w:ascii="Times New Roman" w:hAnsi="Times New Roman" w:cs="Times New Roman"/>
          <w:sz w:val="24"/>
          <w:szCs w:val="24"/>
        </w:rPr>
      </w:pPr>
      <w:r w:rsidRPr="00C622A8">
        <w:rPr>
          <w:rFonts w:ascii="Times New Roman" w:hAnsi="Times New Roman" w:cs="Times New Roman"/>
          <w:sz w:val="24"/>
          <w:szCs w:val="24"/>
        </w:rPr>
        <w:t>FYI to purchase sediment report from Ferriero Engineering required by NJDEP</w:t>
      </w:r>
      <w:r w:rsidR="00C622A8" w:rsidRPr="00C622A8">
        <w:rPr>
          <w:rFonts w:ascii="Times New Roman" w:hAnsi="Times New Roman" w:cs="Times New Roman"/>
          <w:sz w:val="24"/>
          <w:szCs w:val="24"/>
        </w:rPr>
        <w:t xml:space="preserve"> at a cost not to exceed $1,250.00</w:t>
      </w:r>
    </w:p>
    <w:p w14:paraId="70B5B517" w14:textId="498F7D98" w:rsidR="007A3571" w:rsidRPr="00C622A8" w:rsidRDefault="007A3571" w:rsidP="004B3B57">
      <w:pPr>
        <w:rPr>
          <w:rFonts w:ascii="Times New Roman" w:hAnsi="Times New Roman" w:cs="Times New Roman"/>
          <w:sz w:val="24"/>
          <w:szCs w:val="24"/>
        </w:rPr>
      </w:pPr>
      <w:r w:rsidRPr="00C622A8">
        <w:rPr>
          <w:rFonts w:ascii="Times New Roman" w:hAnsi="Times New Roman" w:cs="Times New Roman"/>
          <w:sz w:val="24"/>
          <w:szCs w:val="24"/>
        </w:rPr>
        <w:t>Next meeting January 5, 2023</w:t>
      </w:r>
    </w:p>
    <w:p w14:paraId="20D2044A" w14:textId="77777777" w:rsidR="007A3571" w:rsidRPr="00C622A8" w:rsidRDefault="007A3571" w:rsidP="004B3B57">
      <w:pPr>
        <w:rPr>
          <w:rFonts w:ascii="Times New Roman" w:hAnsi="Times New Roman" w:cs="Times New Roman"/>
          <w:sz w:val="24"/>
          <w:szCs w:val="24"/>
        </w:rPr>
      </w:pPr>
    </w:p>
    <w:p w14:paraId="4A7CE0CF" w14:textId="77777777" w:rsidR="007A3571" w:rsidRPr="00C622A8" w:rsidRDefault="007A3571" w:rsidP="00E60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22A8">
        <w:rPr>
          <w:rFonts w:ascii="Times New Roman" w:eastAsia="Times New Roman" w:hAnsi="Times New Roman" w:cs="Times New Roman"/>
          <w:color w:val="222222"/>
          <w:sz w:val="24"/>
          <w:szCs w:val="24"/>
        </w:rPr>
        <w:t>Minutes by Maria Lynch</w:t>
      </w:r>
    </w:p>
    <w:p w14:paraId="55D922E0" w14:textId="0DC7F133" w:rsidR="007F536B" w:rsidRPr="00C622A8" w:rsidRDefault="007F536B" w:rsidP="00E60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22A8">
        <w:rPr>
          <w:rFonts w:ascii="Times New Roman" w:eastAsia="Times New Roman" w:hAnsi="Times New Roman" w:cs="Times New Roman"/>
          <w:color w:val="222222"/>
          <w:sz w:val="24"/>
          <w:szCs w:val="24"/>
        </w:rPr>
        <w:t>Barry Silbiger &amp; Michael Lynch – Co-Chairs</w:t>
      </w:r>
    </w:p>
    <w:p w14:paraId="69BE496A" w14:textId="3C27E07A" w:rsidR="007F536B" w:rsidRPr="00C622A8" w:rsidRDefault="007F536B" w:rsidP="00E60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22A8">
        <w:rPr>
          <w:rFonts w:ascii="Times New Roman" w:eastAsia="Times New Roman" w:hAnsi="Times New Roman" w:cs="Times New Roman"/>
          <w:color w:val="222222"/>
          <w:sz w:val="24"/>
          <w:szCs w:val="24"/>
        </w:rPr>
        <w:t>Approved: Joanne Machalaba - OIC</w:t>
      </w:r>
    </w:p>
    <w:p w14:paraId="75DF8ED9" w14:textId="1C78103F" w:rsidR="007A3571" w:rsidRPr="00C622A8" w:rsidRDefault="007A3571" w:rsidP="007A3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5140CA4" w14:textId="2D35BB8F" w:rsidR="007A3571" w:rsidRPr="00C622A8" w:rsidRDefault="007A3571" w:rsidP="007A3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1691779" w14:textId="16984EFE" w:rsidR="007A3571" w:rsidRPr="00C622A8" w:rsidRDefault="00093A63" w:rsidP="007A3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5" w:history="1">
        <w:r w:rsidR="007A3571" w:rsidRPr="00C622A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WML_EOY_Report_2022_FINAL.pdf</w:t>
        </w:r>
      </w:hyperlink>
    </w:p>
    <w:p w14:paraId="0B641725" w14:textId="5D9E3844" w:rsidR="007A3571" w:rsidRPr="00C622A8" w:rsidRDefault="00093A63" w:rsidP="007A3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6" w:history="1">
        <w:r w:rsidR="007A3571" w:rsidRPr="00C622A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WMLPOA_2022_YEAR_IN_REVIEW_MIKO.pdf</w:t>
        </w:r>
      </w:hyperlink>
    </w:p>
    <w:p w14:paraId="57CE8B21" w14:textId="2B8A9CA6" w:rsidR="00D204FD" w:rsidRPr="002C7B44" w:rsidRDefault="00D204FD" w:rsidP="00BC0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D204FD" w:rsidRPr="002C7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3525"/>
    <w:multiLevelType w:val="hybridMultilevel"/>
    <w:tmpl w:val="F19EC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38AA6D2">
      <w:start w:val="1"/>
      <w:numFmt w:val="lowerLetter"/>
      <w:lvlText w:val="%2."/>
      <w:lvlJc w:val="left"/>
      <w:pPr>
        <w:ind w:left="1530" w:hanging="360"/>
      </w:pPr>
      <w:rPr>
        <w:b w:val="0"/>
        <w:bCs w:val="0"/>
        <w:i w:val="0"/>
        <w:iCs w:val="0"/>
      </w:rPr>
    </w:lvl>
    <w:lvl w:ilvl="2" w:tplc="F18C475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421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FD"/>
    <w:rsid w:val="00093A63"/>
    <w:rsid w:val="001B0222"/>
    <w:rsid w:val="001B5DF4"/>
    <w:rsid w:val="00203FB1"/>
    <w:rsid w:val="00276E42"/>
    <w:rsid w:val="00286CB1"/>
    <w:rsid w:val="002C7B44"/>
    <w:rsid w:val="003B5DA5"/>
    <w:rsid w:val="004B3A54"/>
    <w:rsid w:val="004B3B57"/>
    <w:rsid w:val="004E200A"/>
    <w:rsid w:val="005126A2"/>
    <w:rsid w:val="005F069E"/>
    <w:rsid w:val="005F37A5"/>
    <w:rsid w:val="0061234D"/>
    <w:rsid w:val="0068626E"/>
    <w:rsid w:val="006A6E23"/>
    <w:rsid w:val="0074506F"/>
    <w:rsid w:val="007A3571"/>
    <w:rsid w:val="007F536B"/>
    <w:rsid w:val="00881519"/>
    <w:rsid w:val="00996C7D"/>
    <w:rsid w:val="009B769A"/>
    <w:rsid w:val="00AA18FA"/>
    <w:rsid w:val="00AC046B"/>
    <w:rsid w:val="00B35490"/>
    <w:rsid w:val="00BC0C8B"/>
    <w:rsid w:val="00BE00B0"/>
    <w:rsid w:val="00C0718B"/>
    <w:rsid w:val="00C622A8"/>
    <w:rsid w:val="00C63A07"/>
    <w:rsid w:val="00CF019D"/>
    <w:rsid w:val="00D204FD"/>
    <w:rsid w:val="00D54433"/>
    <w:rsid w:val="00DB5251"/>
    <w:rsid w:val="00E43629"/>
    <w:rsid w:val="00E60FA7"/>
    <w:rsid w:val="00E8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7E30"/>
  <w15:docId w15:val="{A965BABF-90F6-4E22-AA16-76E9A56F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4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35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75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14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7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8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89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59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1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5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itch\Downloads\WMLPOA_2022_YEAR_IN_REVIEW_MIKO.pdf" TargetMode="External"/><Relationship Id="rId5" Type="http://schemas.openxmlformats.org/officeDocument/2006/relationships/hyperlink" Target="file:///C:\Users\mitch\Downloads\WML_EOY_Report_2022_FIN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Silbiger</dc:creator>
  <cp:keywords/>
  <dc:description/>
  <cp:lastModifiedBy>office@whitemeadowlake.onmicrosoft.com</cp:lastModifiedBy>
  <cp:revision>3</cp:revision>
  <dcterms:created xsi:type="dcterms:W3CDTF">2023-01-06T14:18:00Z</dcterms:created>
  <dcterms:modified xsi:type="dcterms:W3CDTF">2023-01-06T14:20:00Z</dcterms:modified>
</cp:coreProperties>
</file>