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u w:val="single"/>
        </w:rPr>
        <w:alias w:val="Name"/>
        <w:tag w:val="Name"/>
        <w:id w:val="976303765"/>
        <w:placeholder>
          <w:docPart w:val="C755821B0FD2445F97678FCFC46AE9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B406396" w14:textId="77777777" w:rsidR="009A34F6" w:rsidRPr="005578C9" w:rsidRDefault="007168AD" w:rsidP="005578C9">
          <w:pPr>
            <w:pStyle w:val="Organization"/>
          </w:pPr>
          <w:r w:rsidRPr="007168AD">
            <w:rPr>
              <w:u w:val="single"/>
            </w:rPr>
            <w:t>Civic Affairs</w:t>
          </w:r>
          <w:r w:rsidR="00D1678A">
            <w:rPr>
              <w:u w:val="single"/>
            </w:rPr>
            <w:t>, Health &amp; Safety</w:t>
          </w:r>
          <w:r w:rsidRPr="007168AD">
            <w:rPr>
              <w:u w:val="single"/>
            </w:rPr>
            <w:t xml:space="preserve"> Committee</w:t>
          </w:r>
        </w:p>
      </w:sdtContent>
    </w:sdt>
    <w:p w14:paraId="40392545" w14:textId="77777777" w:rsidR="00272ABC" w:rsidRDefault="009A34F6" w:rsidP="005578C9">
      <w:pPr>
        <w:pStyle w:val="Heading1"/>
      </w:pPr>
      <w:r w:rsidRPr="005578C9">
        <w:t>Meeting Minutes</w:t>
      </w:r>
    </w:p>
    <w:p w14:paraId="6B578F3F" w14:textId="77777777" w:rsidR="009A34F6" w:rsidRPr="00E824F4" w:rsidRDefault="00F34991" w:rsidP="005578C9">
      <w:pPr>
        <w:pStyle w:val="Heading1"/>
      </w:pPr>
      <w:sdt>
        <w:sdtPr>
          <w:alias w:val="Date"/>
          <w:tag w:val="Date"/>
          <w:id w:val="976303751"/>
          <w:placeholder>
            <w:docPart w:val="F6F2D72AB75E4EFCB6C8FF24A5FEF4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846CF">
            <w:t>January</w:t>
          </w:r>
          <w:r w:rsidR="007168AD">
            <w:t xml:space="preserve"> </w:t>
          </w:r>
          <w:r w:rsidR="00A846CF">
            <w:t>25</w:t>
          </w:r>
          <w:r w:rsidR="007168AD">
            <w:t>, 201</w:t>
          </w:r>
          <w:r w:rsidR="00A846CF">
            <w:t>8</w:t>
          </w:r>
        </w:sdtContent>
      </w:sdt>
    </w:p>
    <w:p w14:paraId="191F5328" w14:textId="77777777" w:rsidR="009A34F6" w:rsidRPr="00E824F4" w:rsidRDefault="000534FF" w:rsidP="005578C9">
      <w:pPr>
        <w:pStyle w:val="Heading2"/>
      </w:pPr>
      <w:r>
        <w:t>Opening</w:t>
      </w:r>
    </w:p>
    <w:p w14:paraId="61C5F554" w14:textId="77777777" w:rsidR="009A34F6" w:rsidRDefault="009A34F6" w:rsidP="00FF0E03">
      <w:pPr>
        <w:ind w:right="-630"/>
      </w:pPr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D19FBAEF61FD47D0BFE6F8B3A161DB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678A">
            <w:t>Civic Affairs, Health &amp; Safety Committee</w:t>
          </w:r>
        </w:sdtContent>
      </w:sdt>
      <w:r>
        <w:t xml:space="preserve"> was called to order at </w:t>
      </w:r>
      <w:r w:rsidR="00517877">
        <w:t>7:3</w:t>
      </w:r>
      <w:r w:rsidR="00A846CF">
        <w:t>4</w:t>
      </w:r>
      <w:r w:rsidR="00517877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3BC6512EA8EA4D4B8179C1BEE66B00D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846CF">
            <w:t>January 25, 2018</w:t>
          </w:r>
        </w:sdtContent>
      </w:sdt>
      <w:r>
        <w:t xml:space="preserve"> in </w:t>
      </w:r>
      <w:r w:rsidR="00A5361B">
        <w:t xml:space="preserve">the </w:t>
      </w:r>
      <w:r w:rsidR="009A41E7">
        <w:t>Clubhouse Trophy Room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2575143C6ECD41CAA1174E9E8ACF61E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168AD">
            <w:t>Russ Nolan (Co-Chairperson)</w:t>
          </w:r>
        </w:sdtContent>
      </w:sdt>
      <w:r>
        <w:t>.</w:t>
      </w:r>
    </w:p>
    <w:p w14:paraId="02618284" w14:textId="77777777" w:rsidR="009A34F6" w:rsidRPr="00756DF6" w:rsidRDefault="000534FF" w:rsidP="005578C9">
      <w:pPr>
        <w:pStyle w:val="Heading2"/>
        <w:rPr>
          <w:u w:val="single"/>
        </w:rPr>
      </w:pPr>
      <w:r w:rsidRPr="00756DF6">
        <w:rPr>
          <w:u w:val="single"/>
        </w:rPr>
        <w:t>Present</w:t>
      </w:r>
    </w:p>
    <w:p w14:paraId="71D8C41D" w14:textId="77777777" w:rsidR="009A34F6" w:rsidRDefault="00A92F0C" w:rsidP="00231FA9">
      <w:pPr>
        <w:pStyle w:val="Heading2"/>
      </w:pPr>
      <w:r>
        <w:t>Russ Nolan (Co-Chairperson)</w:t>
      </w:r>
    </w:p>
    <w:p w14:paraId="23E8754A" w14:textId="77777777" w:rsidR="00A92F0C" w:rsidRDefault="00A92F0C" w:rsidP="00231FA9">
      <w:pPr>
        <w:pStyle w:val="Heading2"/>
      </w:pPr>
      <w:r>
        <w:t>Gregg Bunch (Co-Chairperson)</w:t>
      </w:r>
    </w:p>
    <w:p w14:paraId="27E85FE4" w14:textId="77777777" w:rsidR="00A92F0C" w:rsidRDefault="00A92F0C" w:rsidP="00231FA9">
      <w:pPr>
        <w:pStyle w:val="Heading2"/>
      </w:pPr>
      <w:r>
        <w:t>Pat Degnan (Officer In-Charge)</w:t>
      </w:r>
    </w:p>
    <w:p w14:paraId="18B376A9" w14:textId="77777777" w:rsidR="00A92F0C" w:rsidRDefault="006D5BE4" w:rsidP="00231FA9">
      <w:pPr>
        <w:pStyle w:val="Heading2"/>
      </w:pPr>
      <w:r>
        <w:t>Michael Ilardi</w:t>
      </w:r>
    </w:p>
    <w:p w14:paraId="37DBFA27" w14:textId="77777777" w:rsidR="006D5BE4" w:rsidRPr="006D5BE4" w:rsidRDefault="006D5BE4" w:rsidP="006D5BE4">
      <w:pPr>
        <w:rPr>
          <w:b/>
        </w:rPr>
      </w:pPr>
      <w:r w:rsidRPr="006D5BE4">
        <w:rPr>
          <w:b/>
        </w:rPr>
        <w:t>Joy Weinr</w:t>
      </w:r>
      <w:r w:rsidR="00D73399">
        <w:rPr>
          <w:b/>
        </w:rPr>
        <w:t>e</w:t>
      </w:r>
      <w:r w:rsidRPr="006D5BE4">
        <w:rPr>
          <w:b/>
        </w:rPr>
        <w:t xml:space="preserve">ich                                                                                                                         </w:t>
      </w:r>
      <w:r w:rsidR="00AD0E79" w:rsidRPr="006D5BE4">
        <w:rPr>
          <w:b/>
        </w:rPr>
        <w:t>Peter Shappe</w:t>
      </w:r>
      <w:r w:rsidRPr="006D5BE4">
        <w:rPr>
          <w:b/>
        </w:rPr>
        <w:t xml:space="preserve">                                                                                                             Anneliese Yombor</w:t>
      </w:r>
    </w:p>
    <w:p w14:paraId="0D186BF5" w14:textId="77777777" w:rsidR="009A34F6" w:rsidRPr="005578C9" w:rsidRDefault="009A34F6" w:rsidP="000534FF">
      <w:pPr>
        <w:pStyle w:val="Heading2"/>
      </w:pPr>
      <w:r>
        <w:t>Approval of Agenda</w:t>
      </w:r>
    </w:p>
    <w:sdt>
      <w:sdtPr>
        <w:id w:val="976304133"/>
        <w:placeholder>
          <w:docPart w:val="BEA46287C23A4382A58BA0D355280C79"/>
        </w:placeholder>
        <w:temporary/>
        <w:showingPlcHdr/>
      </w:sdtPr>
      <w:sdtEndPr/>
      <w:sdtContent>
        <w:p w14:paraId="7CF25BE9" w14:textId="77777777" w:rsidR="009A34F6" w:rsidRDefault="000534FF" w:rsidP="00E824F4">
          <w:r>
            <w:t>The agenda was unanimously approved as distributed.</w:t>
          </w:r>
        </w:p>
      </w:sdtContent>
    </w:sdt>
    <w:p w14:paraId="78BCE58A" w14:textId="77777777" w:rsidR="009A34F6" w:rsidRDefault="009A34F6" w:rsidP="000534FF">
      <w:pPr>
        <w:pStyle w:val="Heading2"/>
      </w:pPr>
      <w:r>
        <w:t>Approval of Minutes</w:t>
      </w:r>
    </w:p>
    <w:sdt>
      <w:sdtPr>
        <w:id w:val="976304161"/>
        <w:placeholder>
          <w:docPart w:val="E9451F46F50946418211D5E66C1BD7DE"/>
        </w:placeholder>
        <w:temporary/>
        <w:showingPlcHdr/>
      </w:sdtPr>
      <w:sdtEndPr/>
      <w:sdtContent>
        <w:p w14:paraId="01BECE8E" w14:textId="77777777" w:rsidR="009A34F6" w:rsidRDefault="000534FF">
          <w:r>
            <w:t>The minutes of the previous meeting were unanimously approved as distributed.</w:t>
          </w:r>
        </w:p>
      </w:sdtContent>
    </w:sdt>
    <w:p w14:paraId="1006D4F6" w14:textId="77777777" w:rsidR="009A34F6" w:rsidRDefault="009A34F6" w:rsidP="000534FF">
      <w:pPr>
        <w:pStyle w:val="Heading2"/>
      </w:pPr>
      <w:r>
        <w:t>O</w:t>
      </w:r>
      <w:r w:rsidR="007F7E83">
        <w:t>ld Business</w:t>
      </w:r>
    </w:p>
    <w:p w14:paraId="71249DC2" w14:textId="77777777" w:rsidR="000E6FE7" w:rsidRDefault="00927F16">
      <w:r>
        <w:t>Committee received two new A-Frame signs for information posting</w:t>
      </w:r>
      <w:r w:rsidR="00712EEF">
        <w:t>.</w:t>
      </w:r>
    </w:p>
    <w:p w14:paraId="24C51BC1" w14:textId="77777777" w:rsidR="0033139C" w:rsidRDefault="0033139C">
      <w:r>
        <w:t>Committee agreed to get quotes for the new electronic signs for the clubhouse entry-way and Gold Bar area.</w:t>
      </w:r>
    </w:p>
    <w:p w14:paraId="38C693C1" w14:textId="77777777" w:rsidR="009A34F6" w:rsidRPr="00A32DE9" w:rsidRDefault="0033139C">
      <w:r>
        <w:t xml:space="preserve">Committee waiting to hear back from person about CPR/First Aid </w:t>
      </w:r>
      <w:r w:rsidR="005541CC">
        <w:t>course</w:t>
      </w:r>
      <w:r w:rsidR="0024745A">
        <w:t>.</w:t>
      </w:r>
    </w:p>
    <w:p w14:paraId="351F2862" w14:textId="77777777" w:rsidR="009A34F6" w:rsidRDefault="009A34F6" w:rsidP="000534FF">
      <w:pPr>
        <w:pStyle w:val="Heading2"/>
      </w:pPr>
      <w:r>
        <w:t>New Business</w:t>
      </w:r>
    </w:p>
    <w:p w14:paraId="075D0635" w14:textId="77777777" w:rsidR="000C637E" w:rsidRDefault="00B27320">
      <w:r>
        <w:t>Committee</w:t>
      </w:r>
      <w:r w:rsidR="005514B2">
        <w:t xml:space="preserve"> </w:t>
      </w:r>
      <w:r>
        <w:t>inquired</w:t>
      </w:r>
      <w:r w:rsidR="005514B2">
        <w:t xml:space="preserve"> </w:t>
      </w:r>
      <w:r>
        <w:t xml:space="preserve">about </w:t>
      </w:r>
      <w:r w:rsidR="005514B2">
        <w:t>plastic “No Hunting” signs</w:t>
      </w:r>
      <w:r>
        <w:t>. Committee agreed to get quotes to purchase</w:t>
      </w:r>
      <w:r w:rsidR="000C637E">
        <w:t>.</w:t>
      </w:r>
      <w:r>
        <w:t xml:space="preserve"> Estimate is around $68 for 100, we will get quote for 200 signs. Committee will also find out about distance and placement regulations for posting signs from township.</w:t>
      </w:r>
    </w:p>
    <w:p w14:paraId="16C3C120" w14:textId="77777777" w:rsidR="00E812E9" w:rsidRDefault="00330EEB">
      <w:r>
        <w:t>Committee will add a blur</w:t>
      </w:r>
      <w:r w:rsidR="00F07944">
        <w:t>b</w:t>
      </w:r>
      <w:r>
        <w:t xml:space="preserve"> to the March newsletter about the townships “Stop the Bleed, Save a Life” course from the township</w:t>
      </w:r>
      <w:r w:rsidR="00AF2503">
        <w:t>.</w:t>
      </w:r>
      <w:r>
        <w:t xml:space="preserve"> This is a free event.</w:t>
      </w:r>
    </w:p>
    <w:p w14:paraId="6ED49FFF" w14:textId="77777777" w:rsidR="00E812E9" w:rsidRDefault="00633C46">
      <w:r>
        <w:t>Committee will plan for a guided group hike/s on the POA property to show residents the trails on our POA property</w:t>
      </w:r>
      <w:r w:rsidR="006923B0">
        <w:t>.</w:t>
      </w:r>
      <w:r>
        <w:t xml:space="preserve"> Guides will be assigned when the date/s are set.</w:t>
      </w:r>
      <w:r w:rsidR="006923B0">
        <w:t xml:space="preserve"> </w:t>
      </w:r>
    </w:p>
    <w:p w14:paraId="6E0ADC64" w14:textId="77777777" w:rsidR="004D146E" w:rsidRPr="00A32DE9" w:rsidRDefault="00AF2E11">
      <w:r>
        <w:t>A question was brought to the committee</w:t>
      </w:r>
      <w:r w:rsidR="00C3221B">
        <w:t xml:space="preserve"> about how we should go about removing a hunter who has a hunting stand on POA property. The committee will </w:t>
      </w:r>
      <w:proofErr w:type="gramStart"/>
      <w:r w:rsidR="00C3221B">
        <w:t>look into</w:t>
      </w:r>
      <w:proofErr w:type="gramEnd"/>
      <w:r w:rsidR="00C3221B">
        <w:t xml:space="preserve"> having the office draft a cease and desist letter</w:t>
      </w:r>
      <w:r w:rsidR="00504F7E">
        <w:t>.</w:t>
      </w:r>
      <w:r w:rsidR="00C3221B">
        <w:t xml:space="preserve"> If that doesn’t work then we may need to call NJ fish and game to have the hunter removed.</w:t>
      </w:r>
      <w:r w:rsidR="00745065">
        <w:t xml:space="preserve"> A POA member gave us the name/number of the stand owner, Tyler Faber, 201-787-2047. </w:t>
      </w:r>
    </w:p>
    <w:p w14:paraId="0F25CF91" w14:textId="77777777" w:rsidR="00F34991" w:rsidRDefault="00F34991" w:rsidP="005578C9">
      <w:pPr>
        <w:pStyle w:val="Heading2"/>
      </w:pPr>
    </w:p>
    <w:p w14:paraId="31B5D1C1" w14:textId="4B9ADD3A" w:rsidR="009A34F6" w:rsidRDefault="000534FF" w:rsidP="005578C9">
      <w:pPr>
        <w:pStyle w:val="Heading2"/>
      </w:pPr>
      <w:r>
        <w:t>Adjournment</w:t>
      </w:r>
    </w:p>
    <w:p w14:paraId="273CA278" w14:textId="77777777" w:rsidR="009A34F6" w:rsidRDefault="00D4136C">
      <w:r>
        <w:t xml:space="preserve">Motion to Adjourn by Russ Nolan, seconded by </w:t>
      </w:r>
      <w:r w:rsidR="00502B8F">
        <w:t>Gregg Bunch</w:t>
      </w:r>
      <w:r>
        <w:t xml:space="preserve">. </w:t>
      </w:r>
      <w:r w:rsidR="009A34F6">
        <w:t xml:space="preserve">Meeting was adjourned at </w:t>
      </w:r>
      <w:r w:rsidR="00541953">
        <w:t>8:</w:t>
      </w:r>
      <w:r w:rsidR="00463A8E">
        <w:t>10</w:t>
      </w:r>
      <w:r w:rsidR="00541953">
        <w:t>pm</w:t>
      </w:r>
      <w:r w:rsidR="009A34F6"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41437B081EEE4D7DAEA7F70F42C1390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168AD">
            <w:t>Russ Nolan (Co-Chairperson)</w:t>
          </w:r>
        </w:sdtContent>
      </w:sdt>
      <w:r w:rsidR="009A34F6">
        <w:t xml:space="preserve">. The next general meeting will be at </w:t>
      </w:r>
      <w:r w:rsidR="00A5361B">
        <w:t>7:30pm</w:t>
      </w:r>
      <w:r w:rsidR="009A34F6">
        <w:t xml:space="preserve"> on </w:t>
      </w:r>
      <w:sdt>
        <w:sdtPr>
          <w:alias w:val="Date"/>
          <w:tag w:val="Date"/>
          <w:id w:val="976304011"/>
          <w:placeholder>
            <w:docPart w:val="ECEACBE5A0CE4E3CAAF4E8F52830AB72"/>
          </w:placeholder>
          <w:date w:fullDate="2018-02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63A8E">
            <w:t>February 22, 2018</w:t>
          </w:r>
        </w:sdtContent>
      </w:sdt>
      <w:r w:rsidR="00272ABC">
        <w:t>,</w:t>
      </w:r>
      <w:r w:rsidR="009A34F6">
        <w:t xml:space="preserve"> in</w:t>
      </w:r>
      <w:r w:rsidR="000534FF">
        <w:t xml:space="preserve"> </w:t>
      </w:r>
      <w:r w:rsidR="00A5361B">
        <w:t>the Clubhouse Trophy Room</w:t>
      </w:r>
      <w:r w:rsidR="009A34F6">
        <w:t>.</w:t>
      </w:r>
    </w:p>
    <w:p w14:paraId="5C31A8C3" w14:textId="77777777" w:rsidR="009A34F6" w:rsidRDefault="009A34F6" w:rsidP="005578C9">
      <w:r>
        <w:t>Minutes submitted by:</w:t>
      </w:r>
      <w:r>
        <w:tab/>
      </w:r>
      <w:r w:rsidR="00DD255D">
        <w:t>Russ Nolan (Co-Chairperson)</w:t>
      </w:r>
    </w:p>
    <w:p w14:paraId="78243281" w14:textId="77777777" w:rsidR="009A34F6" w:rsidRDefault="009A34F6" w:rsidP="005578C9">
      <w:r>
        <w:t>Approved by:</w:t>
      </w:r>
      <w:r>
        <w:tab/>
      </w:r>
      <w:r w:rsidR="00DD255D">
        <w:t>Pat Degnan (Officer In-Charge)</w:t>
      </w:r>
    </w:p>
    <w:sectPr w:rsidR="009A34F6" w:rsidSect="00A967FA">
      <w:pgSz w:w="12240" w:h="15840"/>
      <w:pgMar w:top="45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116"/>
    <w:multiLevelType w:val="hybridMultilevel"/>
    <w:tmpl w:val="6B4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F56"/>
    <w:rsid w:val="000534FF"/>
    <w:rsid w:val="000C637E"/>
    <w:rsid w:val="000E6FE7"/>
    <w:rsid w:val="00121D81"/>
    <w:rsid w:val="0013714B"/>
    <w:rsid w:val="00170BE0"/>
    <w:rsid w:val="0018669E"/>
    <w:rsid w:val="00186B57"/>
    <w:rsid w:val="001D1404"/>
    <w:rsid w:val="00221787"/>
    <w:rsid w:val="00227331"/>
    <w:rsid w:val="00231FA9"/>
    <w:rsid w:val="0023661F"/>
    <w:rsid w:val="00244B67"/>
    <w:rsid w:val="0024745A"/>
    <w:rsid w:val="002704A5"/>
    <w:rsid w:val="00272ABC"/>
    <w:rsid w:val="0028046B"/>
    <w:rsid w:val="002E2950"/>
    <w:rsid w:val="002E2BA2"/>
    <w:rsid w:val="002E71A2"/>
    <w:rsid w:val="00316C23"/>
    <w:rsid w:val="00330EEB"/>
    <w:rsid w:val="0033139C"/>
    <w:rsid w:val="00332F56"/>
    <w:rsid w:val="003472FF"/>
    <w:rsid w:val="003566F9"/>
    <w:rsid w:val="00366440"/>
    <w:rsid w:val="003D787A"/>
    <w:rsid w:val="00463A8E"/>
    <w:rsid w:val="0046785A"/>
    <w:rsid w:val="004D146E"/>
    <w:rsid w:val="004E7F0F"/>
    <w:rsid w:val="005002D1"/>
    <w:rsid w:val="00502B8F"/>
    <w:rsid w:val="005033BC"/>
    <w:rsid w:val="00504F7E"/>
    <w:rsid w:val="00510622"/>
    <w:rsid w:val="00517877"/>
    <w:rsid w:val="00541953"/>
    <w:rsid w:val="005514B2"/>
    <w:rsid w:val="005541CC"/>
    <w:rsid w:val="00554988"/>
    <w:rsid w:val="005578C9"/>
    <w:rsid w:val="0059216B"/>
    <w:rsid w:val="005A3C7E"/>
    <w:rsid w:val="0061031B"/>
    <w:rsid w:val="00623392"/>
    <w:rsid w:val="00633C46"/>
    <w:rsid w:val="006407A5"/>
    <w:rsid w:val="00665A29"/>
    <w:rsid w:val="006923B0"/>
    <w:rsid w:val="0069738C"/>
    <w:rsid w:val="006D5BE4"/>
    <w:rsid w:val="006E23B7"/>
    <w:rsid w:val="00712EEF"/>
    <w:rsid w:val="007168AD"/>
    <w:rsid w:val="007227F0"/>
    <w:rsid w:val="0073409D"/>
    <w:rsid w:val="00745065"/>
    <w:rsid w:val="00756DF6"/>
    <w:rsid w:val="007823FF"/>
    <w:rsid w:val="0078681C"/>
    <w:rsid w:val="007C4C19"/>
    <w:rsid w:val="007F0EBE"/>
    <w:rsid w:val="007F2F58"/>
    <w:rsid w:val="007F7E83"/>
    <w:rsid w:val="00807D44"/>
    <w:rsid w:val="00855539"/>
    <w:rsid w:val="00927F16"/>
    <w:rsid w:val="00937A63"/>
    <w:rsid w:val="00954FAB"/>
    <w:rsid w:val="00982D4C"/>
    <w:rsid w:val="00990D66"/>
    <w:rsid w:val="009A34F6"/>
    <w:rsid w:val="009A41E7"/>
    <w:rsid w:val="009C7B9F"/>
    <w:rsid w:val="009E0D62"/>
    <w:rsid w:val="009E3985"/>
    <w:rsid w:val="00A1127D"/>
    <w:rsid w:val="00A32DE9"/>
    <w:rsid w:val="00A5361B"/>
    <w:rsid w:val="00A846CF"/>
    <w:rsid w:val="00A92F0C"/>
    <w:rsid w:val="00A967FA"/>
    <w:rsid w:val="00AD0E79"/>
    <w:rsid w:val="00AD29A7"/>
    <w:rsid w:val="00AF2503"/>
    <w:rsid w:val="00AF2E11"/>
    <w:rsid w:val="00B27320"/>
    <w:rsid w:val="00B45690"/>
    <w:rsid w:val="00B51F6D"/>
    <w:rsid w:val="00B815EC"/>
    <w:rsid w:val="00B92022"/>
    <w:rsid w:val="00BA0141"/>
    <w:rsid w:val="00C025E3"/>
    <w:rsid w:val="00C11BCC"/>
    <w:rsid w:val="00C3221B"/>
    <w:rsid w:val="00C50316"/>
    <w:rsid w:val="00C909E9"/>
    <w:rsid w:val="00CB7166"/>
    <w:rsid w:val="00CD430E"/>
    <w:rsid w:val="00CE07DC"/>
    <w:rsid w:val="00D1678A"/>
    <w:rsid w:val="00D251D8"/>
    <w:rsid w:val="00D4136C"/>
    <w:rsid w:val="00D73399"/>
    <w:rsid w:val="00DA3975"/>
    <w:rsid w:val="00DB3CF3"/>
    <w:rsid w:val="00DD255D"/>
    <w:rsid w:val="00DE483C"/>
    <w:rsid w:val="00E053DD"/>
    <w:rsid w:val="00E23182"/>
    <w:rsid w:val="00E436F0"/>
    <w:rsid w:val="00E44288"/>
    <w:rsid w:val="00E812E9"/>
    <w:rsid w:val="00E824F4"/>
    <w:rsid w:val="00EA030E"/>
    <w:rsid w:val="00EC15D3"/>
    <w:rsid w:val="00ED69FF"/>
    <w:rsid w:val="00F00D4D"/>
    <w:rsid w:val="00F07944"/>
    <w:rsid w:val="00F2715B"/>
    <w:rsid w:val="00F30DC7"/>
    <w:rsid w:val="00F34991"/>
    <w:rsid w:val="00F744B6"/>
    <w:rsid w:val="00F756A7"/>
    <w:rsid w:val="00FA0C94"/>
    <w:rsid w:val="00FC0C0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97EB9"/>
  <w15:docId w15:val="{C22FD286-07CD-4169-81F5-2076888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34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la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5821B0FD2445F97678FCFC46A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17A4-3E5F-4A1B-BE98-430FCEF26F79}"/>
      </w:docPartPr>
      <w:docPartBody>
        <w:p w:rsidR="007F2E68" w:rsidRDefault="000D4A47">
          <w:pPr>
            <w:pStyle w:val="C755821B0FD2445F97678FCFC46AE95D"/>
          </w:pPr>
          <w:r>
            <w:t>[Organization/Committee Name]</w:t>
          </w:r>
        </w:p>
      </w:docPartBody>
    </w:docPart>
    <w:docPart>
      <w:docPartPr>
        <w:name w:val="F6F2D72AB75E4EFCB6C8FF24A5FE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F406-1749-4E91-B604-6776E2EE8AA4}"/>
      </w:docPartPr>
      <w:docPartBody>
        <w:p w:rsidR="007F2E68" w:rsidRDefault="000D4A47">
          <w:pPr>
            <w:pStyle w:val="F6F2D72AB75E4EFCB6C8FF24A5FEF4E2"/>
          </w:pPr>
          <w:r>
            <w:t>[Date]</w:t>
          </w:r>
        </w:p>
      </w:docPartBody>
    </w:docPart>
    <w:docPart>
      <w:docPartPr>
        <w:name w:val="D19FBAEF61FD47D0BFE6F8B3A161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BD0E-25AA-4A43-8433-1ED6B16EF063}"/>
      </w:docPartPr>
      <w:docPartBody>
        <w:p w:rsidR="007F2E68" w:rsidRDefault="000D4A47">
          <w:pPr>
            <w:pStyle w:val="D19FBAEF61FD47D0BFE6F8B3A161DBA9"/>
          </w:pPr>
          <w:r>
            <w:t>[Organization/Committee Name]</w:t>
          </w:r>
        </w:p>
      </w:docPartBody>
    </w:docPart>
    <w:docPart>
      <w:docPartPr>
        <w:name w:val="3BC6512EA8EA4D4B8179C1BEE66B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62F4-0693-4EF5-B16A-F38BEB8B43B1}"/>
      </w:docPartPr>
      <w:docPartBody>
        <w:p w:rsidR="007F2E68" w:rsidRDefault="000D4A47">
          <w:pPr>
            <w:pStyle w:val="3BC6512EA8EA4D4B8179C1BEE66B00DA"/>
          </w:pPr>
          <w:r>
            <w:t>[date]</w:t>
          </w:r>
        </w:p>
      </w:docPartBody>
    </w:docPart>
    <w:docPart>
      <w:docPartPr>
        <w:name w:val="2575143C6ECD41CAA1174E9E8AC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2814-0432-4941-A21E-6552D7219FB4}"/>
      </w:docPartPr>
      <w:docPartBody>
        <w:p w:rsidR="007F2E68" w:rsidRDefault="000D4A47">
          <w:pPr>
            <w:pStyle w:val="2575143C6ECD41CAA1174E9E8ACF61E0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BEA46287C23A4382A58BA0D35528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B451-56D1-4A5A-AA9E-2A8793519A87}"/>
      </w:docPartPr>
      <w:docPartBody>
        <w:p w:rsidR="007F2E68" w:rsidRDefault="000D4A47">
          <w:pPr>
            <w:pStyle w:val="BEA46287C23A4382A58BA0D355280C79"/>
          </w:pPr>
          <w:r>
            <w:t>The agenda was unanimously approved as distributed.</w:t>
          </w:r>
        </w:p>
      </w:docPartBody>
    </w:docPart>
    <w:docPart>
      <w:docPartPr>
        <w:name w:val="E9451F46F50946418211D5E66C1B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714B-7187-463E-BDB9-5D1B41FA2A34}"/>
      </w:docPartPr>
      <w:docPartBody>
        <w:p w:rsidR="007F2E68" w:rsidRDefault="000D4A47">
          <w:pPr>
            <w:pStyle w:val="E9451F46F50946418211D5E66C1BD7DE"/>
          </w:pPr>
          <w:r>
            <w:t>The minutes of the previous meeting were unanimously approved as distributed.</w:t>
          </w:r>
        </w:p>
      </w:docPartBody>
    </w:docPart>
    <w:docPart>
      <w:docPartPr>
        <w:name w:val="41437B081EEE4D7DAEA7F70F42C1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1E36-7944-42B7-806C-6CCDAEF77208}"/>
      </w:docPartPr>
      <w:docPartBody>
        <w:p w:rsidR="007F2E68" w:rsidRDefault="000D4A47">
          <w:pPr>
            <w:pStyle w:val="41437B081EEE4D7DAEA7F70F42C1390C"/>
          </w:pPr>
          <w:r>
            <w:t>[Facilitator Name]</w:t>
          </w:r>
        </w:p>
      </w:docPartBody>
    </w:docPart>
    <w:docPart>
      <w:docPartPr>
        <w:name w:val="ECEACBE5A0CE4E3CAAF4E8F52830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E2F8-BA95-4FAA-81FD-EFCD4931E6FD}"/>
      </w:docPartPr>
      <w:docPartBody>
        <w:p w:rsidR="007F2E68" w:rsidRDefault="000D4A47">
          <w:pPr>
            <w:pStyle w:val="ECEACBE5A0CE4E3CAAF4E8F52830AB72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7"/>
    <w:rsid w:val="000D4A47"/>
    <w:rsid w:val="0048044F"/>
    <w:rsid w:val="006B22E1"/>
    <w:rsid w:val="007F2E68"/>
    <w:rsid w:val="00B73F23"/>
    <w:rsid w:val="00D372AC"/>
    <w:rsid w:val="00E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5821B0FD2445F97678FCFC46AE95D">
    <w:name w:val="C755821B0FD2445F97678FCFC46AE95D"/>
  </w:style>
  <w:style w:type="paragraph" w:customStyle="1" w:styleId="F6F2D72AB75E4EFCB6C8FF24A5FEF4E2">
    <w:name w:val="F6F2D72AB75E4EFCB6C8FF24A5FEF4E2"/>
  </w:style>
  <w:style w:type="paragraph" w:customStyle="1" w:styleId="D19FBAEF61FD47D0BFE6F8B3A161DBA9">
    <w:name w:val="D19FBAEF61FD47D0BFE6F8B3A161DB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26801CD7104B7F971E5976D18C2E76">
    <w:name w:val="4526801CD7104B7F971E5976D18C2E76"/>
  </w:style>
  <w:style w:type="paragraph" w:customStyle="1" w:styleId="3BC6512EA8EA4D4B8179C1BEE66B00DA">
    <w:name w:val="3BC6512EA8EA4D4B8179C1BEE66B00DA"/>
  </w:style>
  <w:style w:type="paragraph" w:customStyle="1" w:styleId="3FD595711AAB4B39B58E65CBDC786C41">
    <w:name w:val="3FD595711AAB4B39B58E65CBDC786C41"/>
  </w:style>
  <w:style w:type="paragraph" w:customStyle="1" w:styleId="2575143C6ECD41CAA1174E9E8ACF61E0">
    <w:name w:val="2575143C6ECD41CAA1174E9E8ACF61E0"/>
  </w:style>
  <w:style w:type="paragraph" w:customStyle="1" w:styleId="5352DA131E084477B5B1FE5666C2A957">
    <w:name w:val="5352DA131E084477B5B1FE5666C2A957"/>
  </w:style>
  <w:style w:type="paragraph" w:customStyle="1" w:styleId="BEA46287C23A4382A58BA0D355280C79">
    <w:name w:val="BEA46287C23A4382A58BA0D355280C79"/>
  </w:style>
  <w:style w:type="paragraph" w:customStyle="1" w:styleId="E9451F46F50946418211D5E66C1BD7DE">
    <w:name w:val="E9451F46F50946418211D5E66C1BD7DE"/>
  </w:style>
  <w:style w:type="paragraph" w:customStyle="1" w:styleId="7EFE397D90DB4179B52C99C080AC65B6">
    <w:name w:val="7EFE397D90DB4179B52C99C080AC65B6"/>
  </w:style>
  <w:style w:type="paragraph" w:customStyle="1" w:styleId="DC129401A45E4A7D9512AB5B1F662588">
    <w:name w:val="DC129401A45E4A7D9512AB5B1F662588"/>
  </w:style>
  <w:style w:type="paragraph" w:customStyle="1" w:styleId="A43295D278F149F99B0D67BE115B9EBC">
    <w:name w:val="A43295D278F149F99B0D67BE115B9EBC"/>
  </w:style>
  <w:style w:type="paragraph" w:customStyle="1" w:styleId="99811E53CE7C40E59CF8DF6940E416BC">
    <w:name w:val="99811E53CE7C40E59CF8DF6940E416BC"/>
  </w:style>
  <w:style w:type="paragraph" w:customStyle="1" w:styleId="41437B081EEE4D7DAEA7F70F42C1390C">
    <w:name w:val="41437B081EEE4D7DAEA7F70F42C1390C"/>
  </w:style>
  <w:style w:type="paragraph" w:customStyle="1" w:styleId="AF7FDDBC660C48899BFA13EF6AF9E558">
    <w:name w:val="AF7FDDBC660C48899BFA13EF6AF9E558"/>
  </w:style>
  <w:style w:type="paragraph" w:customStyle="1" w:styleId="ECEACBE5A0CE4E3CAAF4E8F52830AB72">
    <w:name w:val="ECEACBE5A0CE4E3CAAF4E8F52830AB72"/>
  </w:style>
  <w:style w:type="paragraph" w:customStyle="1" w:styleId="DEEFF1D9B3E24F40BC2AA965D292E5C0">
    <w:name w:val="DEEFF1D9B3E24F40BC2AA965D292E5C0"/>
  </w:style>
  <w:style w:type="paragraph" w:customStyle="1" w:styleId="47CC545D333A44428EFA76D912F5B409">
    <w:name w:val="47CC545D333A44428EFA76D912F5B409"/>
  </w:style>
  <w:style w:type="paragraph" w:customStyle="1" w:styleId="36E178951230490DA17063969380AFB4">
    <w:name w:val="36E178951230490DA17063969380A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31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Civic Affairs, Health &amp; Safety Committee</dc:subject>
  <dc:creator>Russ Nolan</dc:creator>
  <cp:keywords/>
  <dc:description>Russ Nolan (Co-Chairperson)</dc:description>
  <cp:lastModifiedBy> </cp:lastModifiedBy>
  <cp:revision>19</cp:revision>
  <cp:lastPrinted>2017-11-03T18:16:00Z</cp:lastPrinted>
  <dcterms:created xsi:type="dcterms:W3CDTF">2018-01-26T14:42:00Z</dcterms:created>
  <dcterms:modified xsi:type="dcterms:W3CDTF">2018-02-14T16:40:00Z</dcterms:modified>
  <cp:category>January 25, 2018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