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2C51" w14:textId="622960EB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657F9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October</w:t>
      </w:r>
      <w:r w:rsidR="00463C5D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</w:t>
      </w:r>
      <w:r w:rsidR="0079185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8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20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7251E75E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88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B6262"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EB626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57F97">
        <w:rPr>
          <w:rFonts w:ascii="Times New Roman" w:eastAsiaTheme="minorEastAsia" w:hAnsi="Times New Roman" w:cs="Times New Roman"/>
          <w:sz w:val="28"/>
          <w:szCs w:val="28"/>
        </w:rPr>
        <w:t xml:space="preserve">Stephanie Hantman, Austin </w:t>
      </w:r>
      <w:proofErr w:type="spellStart"/>
      <w:r w:rsidR="00657F97">
        <w:rPr>
          <w:rFonts w:ascii="Times New Roman" w:eastAsiaTheme="minorEastAsia" w:hAnsi="Times New Roman" w:cs="Times New Roman"/>
          <w:sz w:val="28"/>
          <w:szCs w:val="28"/>
        </w:rPr>
        <w:t>Vallie</w:t>
      </w:r>
      <w:r w:rsidR="00EB6262">
        <w:rPr>
          <w:rFonts w:ascii="Times New Roman" w:eastAsiaTheme="minorEastAsia" w:hAnsi="Times New Roman" w:cs="Times New Roman"/>
          <w:sz w:val="28"/>
          <w:szCs w:val="28"/>
        </w:rPr>
        <w:t>s</w:t>
      </w:r>
      <w:proofErr w:type="spellEnd"/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11D2FA7E" w:rsidR="00ED69CC" w:rsidRPr="002260E7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2260E7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2260E7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2260E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57F97" w:rsidRPr="002260E7">
        <w:rPr>
          <w:rFonts w:ascii="Times New Roman" w:eastAsiaTheme="minorEastAsia" w:hAnsi="Times New Roman" w:cs="Times New Roman"/>
          <w:sz w:val="28"/>
          <w:szCs w:val="28"/>
        </w:rPr>
        <w:t>Octo</w:t>
      </w:r>
      <w:r w:rsidR="00DF7066" w:rsidRPr="002260E7">
        <w:rPr>
          <w:rFonts w:ascii="Times New Roman" w:eastAsiaTheme="minorEastAsia" w:hAnsi="Times New Roman" w:cs="Times New Roman"/>
          <w:sz w:val="28"/>
          <w:szCs w:val="28"/>
        </w:rPr>
        <w:t xml:space="preserve">ber </w:t>
      </w:r>
      <w:r w:rsidR="00791856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2260E7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2260E7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2260E7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2260E7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57F97" w:rsidRPr="002260E7">
        <w:rPr>
          <w:rFonts w:ascii="Times New Roman" w:eastAsiaTheme="minorEastAsia" w:hAnsi="Times New Roman" w:cs="Times New Roman"/>
          <w:sz w:val="28"/>
          <w:szCs w:val="28"/>
        </w:rPr>
        <w:t>00</w:t>
      </w:r>
      <w:r w:rsidRPr="002260E7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B02D2" w:rsidRPr="002260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60E7">
        <w:rPr>
          <w:rFonts w:ascii="Times New Roman" w:eastAsiaTheme="minorEastAsia" w:hAnsi="Times New Roman" w:cs="Times New Roman"/>
          <w:sz w:val="28"/>
          <w:szCs w:val="28"/>
        </w:rPr>
        <w:t>in the Ballroom</w:t>
      </w:r>
    </w:p>
    <w:p w14:paraId="3BC4C22B" w14:textId="15B38584" w:rsidR="00ED69CC" w:rsidRDefault="00ED69CC">
      <w:pPr>
        <w:rPr>
          <w:rFonts w:ascii="Times New Roman" w:hAnsi="Times New Roman" w:cs="Times New Roman"/>
          <w:sz w:val="28"/>
          <w:szCs w:val="28"/>
        </w:rPr>
      </w:pPr>
    </w:p>
    <w:p w14:paraId="2315D6EC" w14:textId="77777777" w:rsidR="00DF1DAC" w:rsidRPr="002260E7" w:rsidRDefault="00DF1DAC">
      <w:pPr>
        <w:rPr>
          <w:rFonts w:ascii="Times New Roman" w:hAnsi="Times New Roman" w:cs="Times New Roman"/>
          <w:sz w:val="28"/>
          <w:szCs w:val="28"/>
        </w:rPr>
      </w:pPr>
    </w:p>
    <w:p w14:paraId="0AFBB1D6" w14:textId="3BE6A931" w:rsidR="00B35F0B" w:rsidRPr="002260E7" w:rsidRDefault="00E90AC8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260E7">
        <w:rPr>
          <w:rFonts w:ascii="Times New Roman" w:hAnsi="Times New Roman" w:cs="Times New Roman"/>
          <w:sz w:val="28"/>
          <w:szCs w:val="28"/>
        </w:rPr>
        <w:t>Board Minutes/</w:t>
      </w:r>
      <w:r w:rsidR="00B13014" w:rsidRPr="002260E7">
        <w:rPr>
          <w:rFonts w:ascii="Times New Roman" w:hAnsi="Times New Roman" w:cs="Times New Roman"/>
          <w:sz w:val="28"/>
          <w:szCs w:val="28"/>
        </w:rPr>
        <w:t>Transcription Services</w:t>
      </w:r>
    </w:p>
    <w:p w14:paraId="396A7637" w14:textId="77777777" w:rsidR="00621192" w:rsidRDefault="00B13014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60E7">
        <w:rPr>
          <w:rFonts w:ascii="Times New Roman" w:hAnsi="Times New Roman" w:cs="Times New Roman"/>
          <w:sz w:val="28"/>
          <w:szCs w:val="28"/>
        </w:rPr>
        <w:t xml:space="preserve"> </w:t>
      </w:r>
      <w:r w:rsidR="00621192">
        <w:rPr>
          <w:rFonts w:ascii="Times New Roman" w:hAnsi="Times New Roman" w:cs="Times New Roman"/>
          <w:sz w:val="28"/>
          <w:szCs w:val="28"/>
        </w:rPr>
        <w:t>A resident brought this topic to our committee, highlighting opportunities for improvement</w:t>
      </w:r>
    </w:p>
    <w:p w14:paraId="6F09531D" w14:textId="535B95BE" w:rsidR="00356046" w:rsidRDefault="007536BA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 discussed were finding a solution that had a q</w:t>
      </w:r>
      <w:r w:rsidR="005C24E9" w:rsidRPr="002260E7">
        <w:rPr>
          <w:rFonts w:ascii="Times New Roman" w:hAnsi="Times New Roman" w:cs="Times New Roman"/>
          <w:sz w:val="28"/>
          <w:szCs w:val="28"/>
        </w:rPr>
        <w:t>uicker turn aroun</w:t>
      </w:r>
      <w:r w:rsidR="00A03CD3">
        <w:rPr>
          <w:rFonts w:ascii="Times New Roman" w:hAnsi="Times New Roman" w:cs="Times New Roman"/>
          <w:sz w:val="28"/>
          <w:szCs w:val="28"/>
        </w:rPr>
        <w:t>d</w:t>
      </w:r>
      <w:r w:rsidR="00E10F1C">
        <w:rPr>
          <w:rFonts w:ascii="Times New Roman" w:hAnsi="Times New Roman" w:cs="Times New Roman"/>
          <w:sz w:val="28"/>
          <w:szCs w:val="28"/>
        </w:rPr>
        <w:t xml:space="preserve"> and</w:t>
      </w:r>
      <w:r w:rsidR="00A03CD3">
        <w:rPr>
          <w:rFonts w:ascii="Times New Roman" w:hAnsi="Times New Roman" w:cs="Times New Roman"/>
          <w:sz w:val="28"/>
          <w:szCs w:val="28"/>
        </w:rPr>
        <w:t xml:space="preserve"> was</w:t>
      </w:r>
      <w:r w:rsidR="00E10F1C">
        <w:rPr>
          <w:rFonts w:ascii="Times New Roman" w:hAnsi="Times New Roman" w:cs="Times New Roman"/>
          <w:sz w:val="28"/>
          <w:szCs w:val="28"/>
        </w:rPr>
        <w:t xml:space="preserve"> </w:t>
      </w:r>
      <w:r w:rsidR="00A03CD3">
        <w:rPr>
          <w:rFonts w:ascii="Times New Roman" w:hAnsi="Times New Roman" w:cs="Times New Roman"/>
          <w:sz w:val="28"/>
          <w:szCs w:val="28"/>
        </w:rPr>
        <w:t>more accurate</w:t>
      </w:r>
      <w:r w:rsidR="00E10F1C">
        <w:rPr>
          <w:rFonts w:ascii="Times New Roman" w:hAnsi="Times New Roman" w:cs="Times New Roman"/>
          <w:sz w:val="28"/>
          <w:szCs w:val="28"/>
        </w:rPr>
        <w:t xml:space="preserve">/properly </w:t>
      </w:r>
      <w:r w:rsidR="00FC5F7F">
        <w:rPr>
          <w:rFonts w:ascii="Times New Roman" w:hAnsi="Times New Roman" w:cs="Times New Roman"/>
          <w:sz w:val="28"/>
          <w:szCs w:val="28"/>
        </w:rPr>
        <w:t>conveyed what happened at the board meeting.</w:t>
      </w:r>
    </w:p>
    <w:p w14:paraId="7B8C8B9D" w14:textId="6FA2FBCB" w:rsidR="00B63F15" w:rsidRDefault="00B63F15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couple of attendees were familiar with Transcription Services; committee discussed possibility of using </w:t>
      </w:r>
      <w:r w:rsidR="00135C9A">
        <w:rPr>
          <w:rFonts w:ascii="Times New Roman" w:hAnsi="Times New Roman" w:cs="Times New Roman"/>
          <w:sz w:val="28"/>
          <w:szCs w:val="28"/>
        </w:rPr>
        <w:t>that service and discussed the benefits and challenges</w:t>
      </w:r>
    </w:p>
    <w:p w14:paraId="5AA287C4" w14:textId="1D99FEA9" w:rsidR="00135C9A" w:rsidRPr="002260E7" w:rsidRDefault="00135C9A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will</w:t>
      </w:r>
      <w:r w:rsidR="00565478">
        <w:rPr>
          <w:rFonts w:ascii="Times New Roman" w:hAnsi="Times New Roman" w:cs="Times New Roman"/>
          <w:sz w:val="28"/>
          <w:szCs w:val="28"/>
        </w:rPr>
        <w:t xml:space="preserve"> move forward with this proposed solution and will</w:t>
      </w:r>
      <w:r>
        <w:rPr>
          <w:rFonts w:ascii="Times New Roman" w:hAnsi="Times New Roman" w:cs="Times New Roman"/>
          <w:sz w:val="28"/>
          <w:szCs w:val="28"/>
        </w:rPr>
        <w:t xml:space="preserve"> research options </w:t>
      </w:r>
      <w:r w:rsidR="00565478">
        <w:rPr>
          <w:rFonts w:ascii="Times New Roman" w:hAnsi="Times New Roman" w:cs="Times New Roman"/>
          <w:sz w:val="28"/>
          <w:szCs w:val="28"/>
        </w:rPr>
        <w:t>to determine feasibility.</w:t>
      </w:r>
    </w:p>
    <w:p w14:paraId="137F6DB5" w14:textId="240C8F9B" w:rsidR="00D925B7" w:rsidRPr="002260E7" w:rsidRDefault="00D925B7" w:rsidP="00D925B7">
      <w:pPr>
        <w:rPr>
          <w:rFonts w:ascii="Times New Roman" w:hAnsi="Times New Roman" w:cs="Times New Roman"/>
          <w:sz w:val="28"/>
          <w:szCs w:val="28"/>
        </w:rPr>
      </w:pP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450A088B" w:rsidR="00352A7F" w:rsidRPr="002260E7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260E7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657F97" w:rsidRPr="002260E7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7069E" w:rsidRPr="002260E7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57F97" w:rsidRPr="002260E7">
        <w:rPr>
          <w:rFonts w:ascii="Times New Roman" w:eastAsiaTheme="minorEastAsia" w:hAnsi="Times New Roman" w:cs="Times New Roman"/>
          <w:sz w:val="28"/>
          <w:szCs w:val="28"/>
        </w:rPr>
        <w:t>05</w:t>
      </w:r>
      <w:r w:rsidR="00AD3B56" w:rsidRPr="002260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60E7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2260E7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64AB97FB" w:rsidR="00EE1F0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2260E7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2260E7">
        <w:rPr>
          <w:rFonts w:ascii="Times New Roman" w:hAnsi="Times New Roman" w:cs="Times New Roman"/>
          <w:sz w:val="28"/>
          <w:szCs w:val="28"/>
        </w:rPr>
        <w:t xml:space="preserve"> </w:t>
      </w:r>
      <w:r w:rsidRPr="002260E7">
        <w:rPr>
          <w:rFonts w:ascii="Times New Roman" w:hAnsi="Times New Roman" w:cs="Times New Roman"/>
          <w:sz w:val="28"/>
          <w:szCs w:val="28"/>
        </w:rPr>
        <w:t>by</w:t>
      </w:r>
      <w:r w:rsidR="0031058E" w:rsidRPr="002260E7">
        <w:rPr>
          <w:rFonts w:ascii="Times New Roman" w:hAnsi="Times New Roman" w:cs="Times New Roman"/>
          <w:sz w:val="28"/>
          <w:szCs w:val="28"/>
        </w:rPr>
        <w:t xml:space="preserve"> Kristen</w:t>
      </w:r>
      <w:r w:rsidR="002260E7" w:rsidRPr="002260E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gramStart"/>
      <w:r w:rsidR="002260E7" w:rsidRPr="002260E7">
        <w:rPr>
          <w:rFonts w:ascii="Times New Roman" w:hAnsi="Times New Roman" w:cs="Times New Roman"/>
          <w:sz w:val="28"/>
          <w:szCs w:val="28"/>
        </w:rPr>
        <w:t>Ami(</w:t>
      </w:r>
      <w:proofErr w:type="gramEnd"/>
      <w:r w:rsidR="0031058E" w:rsidRPr="002260E7">
        <w:rPr>
          <w:rFonts w:ascii="Times New Roman" w:hAnsi="Times New Roman" w:cs="Times New Roman"/>
          <w:sz w:val="28"/>
          <w:szCs w:val="28"/>
        </w:rPr>
        <w:t>Chair</w:t>
      </w:r>
      <w:r w:rsidR="002260E7" w:rsidRPr="002260E7">
        <w:rPr>
          <w:rFonts w:ascii="Times New Roman" w:hAnsi="Times New Roman" w:cs="Times New Roman"/>
          <w:sz w:val="28"/>
          <w:szCs w:val="28"/>
        </w:rPr>
        <w:t>s)</w:t>
      </w:r>
      <w:r w:rsidR="005E4BA8" w:rsidRPr="002260E7">
        <w:rPr>
          <w:rFonts w:ascii="Times New Roman" w:hAnsi="Times New Roman" w:cs="Times New Roman"/>
          <w:sz w:val="28"/>
          <w:szCs w:val="28"/>
        </w:rPr>
        <w:t xml:space="preserve"> and approved by Mark </w:t>
      </w:r>
      <w:r w:rsidR="002260E7" w:rsidRPr="002260E7">
        <w:rPr>
          <w:rFonts w:ascii="Times New Roman" w:hAnsi="Times New Roman" w:cs="Times New Roman"/>
          <w:sz w:val="28"/>
          <w:szCs w:val="28"/>
        </w:rPr>
        <w:t>(</w:t>
      </w:r>
      <w:r w:rsidR="005E4BA8" w:rsidRPr="002260E7">
        <w:rPr>
          <w:rFonts w:ascii="Times New Roman" w:hAnsi="Times New Roman" w:cs="Times New Roman"/>
          <w:sz w:val="28"/>
          <w:szCs w:val="28"/>
        </w:rPr>
        <w:t>OIC</w:t>
      </w:r>
      <w:r w:rsidR="002260E7" w:rsidRPr="002260E7">
        <w:rPr>
          <w:rFonts w:ascii="Times New Roman" w:hAnsi="Times New Roman" w:cs="Times New Roman"/>
          <w:sz w:val="28"/>
          <w:szCs w:val="28"/>
        </w:rPr>
        <w:t>)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836AD"/>
    <w:multiLevelType w:val="hybridMultilevel"/>
    <w:tmpl w:val="CFFA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4355F"/>
    <w:rsid w:val="00063558"/>
    <w:rsid w:val="0007048D"/>
    <w:rsid w:val="000879C4"/>
    <w:rsid w:val="00093F3E"/>
    <w:rsid w:val="00094F6B"/>
    <w:rsid w:val="000A234A"/>
    <w:rsid w:val="000A29C0"/>
    <w:rsid w:val="000A42EC"/>
    <w:rsid w:val="000D4EED"/>
    <w:rsid w:val="000F7A54"/>
    <w:rsid w:val="00100996"/>
    <w:rsid w:val="00112ADF"/>
    <w:rsid w:val="00135C9A"/>
    <w:rsid w:val="001404BA"/>
    <w:rsid w:val="001609E6"/>
    <w:rsid w:val="001949B9"/>
    <w:rsid w:val="001C68B5"/>
    <w:rsid w:val="001E0DD5"/>
    <w:rsid w:val="001F118C"/>
    <w:rsid w:val="001F2472"/>
    <w:rsid w:val="00210509"/>
    <w:rsid w:val="00217AAB"/>
    <w:rsid w:val="00223151"/>
    <w:rsid w:val="002260E7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1A31"/>
    <w:rsid w:val="002C51F9"/>
    <w:rsid w:val="002E0E30"/>
    <w:rsid w:val="002E7AD1"/>
    <w:rsid w:val="002F09F0"/>
    <w:rsid w:val="0031058E"/>
    <w:rsid w:val="00316610"/>
    <w:rsid w:val="003219AF"/>
    <w:rsid w:val="00331393"/>
    <w:rsid w:val="0034271E"/>
    <w:rsid w:val="00352A7F"/>
    <w:rsid w:val="00356046"/>
    <w:rsid w:val="00364F11"/>
    <w:rsid w:val="0038249D"/>
    <w:rsid w:val="003E0EF2"/>
    <w:rsid w:val="003E6B3F"/>
    <w:rsid w:val="003F16C5"/>
    <w:rsid w:val="003F2665"/>
    <w:rsid w:val="00400E95"/>
    <w:rsid w:val="004261A0"/>
    <w:rsid w:val="00426657"/>
    <w:rsid w:val="00443C18"/>
    <w:rsid w:val="00463C5D"/>
    <w:rsid w:val="004759D0"/>
    <w:rsid w:val="004839C6"/>
    <w:rsid w:val="00484FCE"/>
    <w:rsid w:val="004A34EF"/>
    <w:rsid w:val="004B02D2"/>
    <w:rsid w:val="004B267E"/>
    <w:rsid w:val="004B646A"/>
    <w:rsid w:val="004C201A"/>
    <w:rsid w:val="004D4344"/>
    <w:rsid w:val="004D6672"/>
    <w:rsid w:val="0050470C"/>
    <w:rsid w:val="00515CD7"/>
    <w:rsid w:val="005343AA"/>
    <w:rsid w:val="005608D1"/>
    <w:rsid w:val="00564BBA"/>
    <w:rsid w:val="00565478"/>
    <w:rsid w:val="005945FB"/>
    <w:rsid w:val="00596268"/>
    <w:rsid w:val="005A01E4"/>
    <w:rsid w:val="005C24E9"/>
    <w:rsid w:val="005C2BF2"/>
    <w:rsid w:val="005D749B"/>
    <w:rsid w:val="005D7F67"/>
    <w:rsid w:val="005E4BA8"/>
    <w:rsid w:val="00607568"/>
    <w:rsid w:val="006137D4"/>
    <w:rsid w:val="00621192"/>
    <w:rsid w:val="00657AB0"/>
    <w:rsid w:val="00657F97"/>
    <w:rsid w:val="00661674"/>
    <w:rsid w:val="00692CEA"/>
    <w:rsid w:val="006A656D"/>
    <w:rsid w:val="006E6C92"/>
    <w:rsid w:val="006E6E30"/>
    <w:rsid w:val="00705F21"/>
    <w:rsid w:val="00707E1A"/>
    <w:rsid w:val="0071404E"/>
    <w:rsid w:val="007214AA"/>
    <w:rsid w:val="00726CD9"/>
    <w:rsid w:val="00730750"/>
    <w:rsid w:val="00735BB1"/>
    <w:rsid w:val="007536BA"/>
    <w:rsid w:val="0077127A"/>
    <w:rsid w:val="00774D21"/>
    <w:rsid w:val="00780644"/>
    <w:rsid w:val="00791856"/>
    <w:rsid w:val="007A0A3B"/>
    <w:rsid w:val="007A349B"/>
    <w:rsid w:val="007B2353"/>
    <w:rsid w:val="007D73EC"/>
    <w:rsid w:val="007F22F4"/>
    <w:rsid w:val="008036CA"/>
    <w:rsid w:val="00804245"/>
    <w:rsid w:val="00837E95"/>
    <w:rsid w:val="008450CA"/>
    <w:rsid w:val="00847A73"/>
    <w:rsid w:val="008570E9"/>
    <w:rsid w:val="00883264"/>
    <w:rsid w:val="008A5544"/>
    <w:rsid w:val="008B36A1"/>
    <w:rsid w:val="008C1766"/>
    <w:rsid w:val="008C2221"/>
    <w:rsid w:val="008D1188"/>
    <w:rsid w:val="008D5912"/>
    <w:rsid w:val="008E2734"/>
    <w:rsid w:val="008E4384"/>
    <w:rsid w:val="00901A29"/>
    <w:rsid w:val="00925ABA"/>
    <w:rsid w:val="00935192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03CD3"/>
    <w:rsid w:val="00A30171"/>
    <w:rsid w:val="00A3175B"/>
    <w:rsid w:val="00A33A3A"/>
    <w:rsid w:val="00A41FCB"/>
    <w:rsid w:val="00A5393B"/>
    <w:rsid w:val="00A568B8"/>
    <w:rsid w:val="00A61A88"/>
    <w:rsid w:val="00A80B70"/>
    <w:rsid w:val="00A85A05"/>
    <w:rsid w:val="00A942BF"/>
    <w:rsid w:val="00AA34CB"/>
    <w:rsid w:val="00AB3A82"/>
    <w:rsid w:val="00AB68D3"/>
    <w:rsid w:val="00AD3B56"/>
    <w:rsid w:val="00AD4F15"/>
    <w:rsid w:val="00B13014"/>
    <w:rsid w:val="00B16ACC"/>
    <w:rsid w:val="00B24DF3"/>
    <w:rsid w:val="00B35F0B"/>
    <w:rsid w:val="00B63F15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05801"/>
    <w:rsid w:val="00C3500E"/>
    <w:rsid w:val="00C57B7A"/>
    <w:rsid w:val="00C57D00"/>
    <w:rsid w:val="00C70769"/>
    <w:rsid w:val="00C95A26"/>
    <w:rsid w:val="00CA30EE"/>
    <w:rsid w:val="00CA699D"/>
    <w:rsid w:val="00CB1ABF"/>
    <w:rsid w:val="00CD353D"/>
    <w:rsid w:val="00CF060F"/>
    <w:rsid w:val="00CF6EB6"/>
    <w:rsid w:val="00D23C46"/>
    <w:rsid w:val="00D30D48"/>
    <w:rsid w:val="00D36071"/>
    <w:rsid w:val="00D369D2"/>
    <w:rsid w:val="00D57417"/>
    <w:rsid w:val="00D57983"/>
    <w:rsid w:val="00D84E91"/>
    <w:rsid w:val="00D925B7"/>
    <w:rsid w:val="00D95774"/>
    <w:rsid w:val="00DB3A8C"/>
    <w:rsid w:val="00DC1B05"/>
    <w:rsid w:val="00DD549C"/>
    <w:rsid w:val="00DD64A7"/>
    <w:rsid w:val="00DF1DAC"/>
    <w:rsid w:val="00DF7066"/>
    <w:rsid w:val="00E03F2C"/>
    <w:rsid w:val="00E10F1C"/>
    <w:rsid w:val="00E244FF"/>
    <w:rsid w:val="00E30080"/>
    <w:rsid w:val="00E41C71"/>
    <w:rsid w:val="00E478D6"/>
    <w:rsid w:val="00E569C9"/>
    <w:rsid w:val="00E6461B"/>
    <w:rsid w:val="00E754FD"/>
    <w:rsid w:val="00E90AC8"/>
    <w:rsid w:val="00E9798E"/>
    <w:rsid w:val="00E97EEE"/>
    <w:rsid w:val="00EB58A0"/>
    <w:rsid w:val="00EB6262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61FCD"/>
    <w:rsid w:val="00F74CDB"/>
    <w:rsid w:val="00F773D5"/>
    <w:rsid w:val="00F80453"/>
    <w:rsid w:val="00F863F7"/>
    <w:rsid w:val="00F92BCF"/>
    <w:rsid w:val="00F97E4B"/>
    <w:rsid w:val="00FB529D"/>
    <w:rsid w:val="00FC3E0B"/>
    <w:rsid w:val="00FC5F7F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2020-11-18T14:31:00Z</dcterms:created>
  <dcterms:modified xsi:type="dcterms:W3CDTF">2020-11-18T15:07:00Z</dcterms:modified>
</cp:coreProperties>
</file>